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7C03C" w14:textId="77777777" w:rsidR="007D3944" w:rsidRPr="004E140B" w:rsidRDefault="007D3944" w:rsidP="004D1AD6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 w:rsidRPr="004E140B">
        <w:rPr>
          <w:rFonts w:ascii="Times New Roman" w:hAnsi="Times New Roman" w:cs="Times New Roman"/>
          <w:b/>
          <w:bCs/>
          <w:caps/>
        </w:rPr>
        <w:t>министерство науки и ВЫСШЕГО образования Российской Федерации</w:t>
      </w:r>
    </w:p>
    <w:p w14:paraId="45566FD9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caps/>
          <w:sz w:val="24"/>
          <w:szCs w:val="24"/>
        </w:rPr>
        <w:t>Старооскольский технологический институт им. А.А. УГАРОВА</w:t>
      </w:r>
    </w:p>
    <w:p w14:paraId="200DBE90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 xml:space="preserve">(филиал)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федерального государственног</w:t>
      </w:r>
      <w:r w:rsidR="00213915">
        <w:rPr>
          <w:rFonts w:ascii="Times New Roman" w:hAnsi="Times New Roman" w:cs="Times New Roman"/>
          <w:spacing w:val="-6"/>
          <w:sz w:val="24"/>
          <w:szCs w:val="24"/>
        </w:rPr>
        <w:t xml:space="preserve">о автономного образовательного </w:t>
      </w:r>
      <w:r w:rsidRPr="004E140B">
        <w:rPr>
          <w:rFonts w:ascii="Times New Roman" w:hAnsi="Times New Roman" w:cs="Times New Roman"/>
          <w:spacing w:val="-6"/>
          <w:sz w:val="24"/>
          <w:szCs w:val="24"/>
        </w:rPr>
        <w:t>учреждения</w:t>
      </w:r>
    </w:p>
    <w:p w14:paraId="4A544EE9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140B">
        <w:rPr>
          <w:rFonts w:ascii="Times New Roman" w:hAnsi="Times New Roman" w:cs="Times New Roman"/>
          <w:spacing w:val="-6"/>
          <w:sz w:val="24"/>
          <w:szCs w:val="24"/>
        </w:rPr>
        <w:t>высшего образования</w:t>
      </w:r>
    </w:p>
    <w:p w14:paraId="1F642E1E" w14:textId="774064F0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sz w:val="24"/>
          <w:szCs w:val="24"/>
        </w:rPr>
        <w:t>«</w:t>
      </w:r>
      <w:r w:rsidR="001043FE">
        <w:rPr>
          <w:rFonts w:ascii="Times New Roman" w:hAnsi="Times New Roman" w:cs="Times New Roman"/>
          <w:sz w:val="24"/>
          <w:szCs w:val="24"/>
        </w:rPr>
        <w:t xml:space="preserve">Национальный исследовательский </w:t>
      </w:r>
      <w:r w:rsidRPr="004E140B">
        <w:rPr>
          <w:rFonts w:ascii="Times New Roman" w:hAnsi="Times New Roman" w:cs="Times New Roman"/>
          <w:sz w:val="24"/>
          <w:szCs w:val="24"/>
        </w:rPr>
        <w:t>технологический университет «МИС</w:t>
      </w:r>
      <w:r w:rsidR="00F559AE">
        <w:rPr>
          <w:rFonts w:ascii="Times New Roman" w:hAnsi="Times New Roman" w:cs="Times New Roman"/>
          <w:sz w:val="24"/>
          <w:szCs w:val="24"/>
        </w:rPr>
        <w:t>И</w:t>
      </w:r>
      <w:r w:rsidRPr="004E140B">
        <w:rPr>
          <w:rFonts w:ascii="Times New Roman" w:hAnsi="Times New Roman" w:cs="Times New Roman"/>
          <w:sz w:val="24"/>
          <w:szCs w:val="24"/>
        </w:rPr>
        <w:t>С»</w:t>
      </w:r>
    </w:p>
    <w:p w14:paraId="6149F6D5" w14:textId="77777777" w:rsidR="007D3944" w:rsidRPr="004E140B" w:rsidRDefault="007D3944" w:rsidP="004D1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ОСКОЛЬСКИЙ ПОЛИТЕХНИЧЕСКИЙ КОЛЛЕДЖ </w:t>
      </w:r>
    </w:p>
    <w:p w14:paraId="6D8F4396" w14:textId="77777777" w:rsidR="007D3944" w:rsidRPr="004E140B" w:rsidRDefault="007D3944" w:rsidP="004D1AD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C20B52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DD23CC1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</w:t>
      </w:r>
      <w:r w:rsidR="00ED7809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0571C309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853DAC0" w14:textId="7777777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43FBF794" w14:textId="5FCB5181" w:rsidR="002C400A" w:rsidRPr="00BA2E72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F559AE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7B461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7B4619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455BE1C" w14:textId="7BCD8887" w:rsidR="002C400A" w:rsidRPr="00D91FB9" w:rsidRDefault="007B4619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</w:rPr>
        <w:pict w14:anchorId="1DEFDF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11.35pt;margin-top:7.8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2C400A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86B0DBD" w14:textId="2C0CA2C7" w:rsidR="002C400A" w:rsidRPr="00D91FB9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ED78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1DFAF623" w14:textId="77777777" w:rsidR="002C400A" w:rsidRPr="00B866F4" w:rsidRDefault="002C400A" w:rsidP="002C4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 w:rsidR="00ED7809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3FC15476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6D21219" w14:textId="1A0C53BE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40D441D" w14:textId="77777777" w:rsidR="002C400A" w:rsidRPr="004E140B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BFAF044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4E0318D" w14:textId="77777777" w:rsidR="002C400A" w:rsidRDefault="002C400A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7D9C7B0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4E140B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08CE8022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75165FFB" w14:textId="77777777" w:rsidR="007D3944" w:rsidRPr="004E140B" w:rsidRDefault="00C31229" w:rsidP="004D1A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«Финансовая грамотность</w:t>
      </w:r>
      <w:r w:rsidR="007D3944" w:rsidRPr="004E140B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14:paraId="766D12E5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17ADEFD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1C97D3A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9D61ACC" w14:textId="77777777" w:rsidR="00F3228F" w:rsidRPr="002A64E4" w:rsidRDefault="004B5E92" w:rsidP="004B5E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3228F" w:rsidRPr="002A64E4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3F37742B" w14:textId="7B179DFF" w:rsidR="004B5E92" w:rsidRPr="002A64E4" w:rsidRDefault="00E578F7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D7809">
        <w:rPr>
          <w:rFonts w:ascii="Times New Roman" w:hAnsi="Times New Roman" w:cs="Times New Roman"/>
          <w:sz w:val="28"/>
          <w:szCs w:val="28"/>
        </w:rPr>
        <w:t xml:space="preserve">   </w:t>
      </w:r>
      <w:r w:rsidR="00D2752A" w:rsidRPr="00D2752A">
        <w:rPr>
          <w:rFonts w:ascii="Times New Roman" w:hAnsi="Times New Roman" w:cs="Times New Roman"/>
          <w:sz w:val="28"/>
          <w:szCs w:val="28"/>
        </w:rPr>
        <w:t xml:space="preserve">  </w:t>
      </w:r>
      <w:r w:rsidR="009E429A" w:rsidRPr="00213915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</w:p>
    <w:p w14:paraId="4D706FE9" w14:textId="42882875" w:rsidR="00F3228F" w:rsidRDefault="00F3228F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C84D80F" w14:textId="0F61A333" w:rsidR="00D2752A" w:rsidRDefault="00D2752A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FBE96CC" w14:textId="77777777" w:rsidR="00D2752A" w:rsidRPr="002A64E4" w:rsidRDefault="00D2752A" w:rsidP="00F322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D8212C3" w14:textId="77777777" w:rsidR="00F3228F" w:rsidRPr="002A64E4" w:rsidRDefault="00213915" w:rsidP="00F3228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Квалификация </w:t>
      </w:r>
      <w:r w:rsidR="00F3228F" w:rsidRPr="002A64E4">
        <w:rPr>
          <w:rFonts w:ascii="Times New Roman" w:hAnsi="Times New Roman" w:cs="Times New Roman"/>
          <w:sz w:val="28"/>
          <w:szCs w:val="28"/>
        </w:rPr>
        <w:t>выпускника</w:t>
      </w:r>
    </w:p>
    <w:p w14:paraId="55CFE2E5" w14:textId="77777777" w:rsidR="009E429A" w:rsidRPr="00DB76A6" w:rsidRDefault="009E429A" w:rsidP="009E429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76A6">
        <w:rPr>
          <w:rFonts w:ascii="Times New Roman" w:hAnsi="Times New Roman" w:cs="Times New Roman"/>
          <w:sz w:val="28"/>
          <w:szCs w:val="28"/>
        </w:rPr>
        <w:t>Техник</w:t>
      </w:r>
      <w:r>
        <w:rPr>
          <w:rFonts w:ascii="Times New Roman" w:hAnsi="Times New Roman" w:cs="Times New Roman"/>
          <w:sz w:val="28"/>
          <w:szCs w:val="28"/>
        </w:rPr>
        <w:t>-теплотехник</w:t>
      </w:r>
    </w:p>
    <w:p w14:paraId="2A7F7A33" w14:textId="77777777" w:rsidR="007D3944" w:rsidRPr="00850FA8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77FB41E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792DC893" w14:textId="77777777" w:rsidR="007D3944" w:rsidRPr="004E140B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C749BF9" w14:textId="77777777" w:rsidR="007D3944" w:rsidRDefault="007D3944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09080F0" w14:textId="77777777" w:rsidR="00850FA8" w:rsidRPr="004E140B" w:rsidRDefault="00850FA8" w:rsidP="004D1A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2AF5D2A" w14:textId="4C653438" w:rsidR="00213915" w:rsidRDefault="00985082" w:rsidP="00213915">
      <w:pPr>
        <w:jc w:val="center"/>
        <w:rPr>
          <w:rFonts w:ascii="Times New Roman" w:hAnsi="Times New Roman" w:cs="Times New Roman"/>
          <w:b/>
          <w:bCs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="002C400A">
        <w:rPr>
          <w:rFonts w:ascii="Times New Roman" w:hAnsi="Times New Roman" w:cs="Times New Roman"/>
          <w:sz w:val="28"/>
          <w:szCs w:val="28"/>
        </w:rPr>
        <w:t>202</w:t>
      </w:r>
      <w:r w:rsidR="007B4619">
        <w:rPr>
          <w:rFonts w:ascii="Times New Roman" w:hAnsi="Times New Roman" w:cs="Times New Roman"/>
          <w:sz w:val="28"/>
          <w:szCs w:val="28"/>
        </w:rPr>
        <w:t>4</w:t>
      </w:r>
      <w:r w:rsidR="007D3944" w:rsidRPr="004E140B">
        <w:rPr>
          <w:rFonts w:ascii="Times New Roman" w:hAnsi="Times New Roman" w:cs="Times New Roman"/>
          <w:sz w:val="28"/>
          <w:szCs w:val="28"/>
        </w:rPr>
        <w:t xml:space="preserve"> г.</w:t>
      </w:r>
      <w:r w:rsidR="00213915">
        <w:rPr>
          <w:rFonts w:ascii="Times New Roman" w:hAnsi="Times New Roman" w:cs="Times New Roman"/>
          <w:b/>
          <w:bCs/>
          <w:vertAlign w:val="superscript"/>
        </w:rPr>
        <w:t xml:space="preserve"> </w:t>
      </w:r>
    </w:p>
    <w:p w14:paraId="2C95F644" w14:textId="77777777" w:rsidR="00E578F7" w:rsidRDefault="00E578F7" w:rsidP="0021391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1558A9" w14:textId="2905CF1E" w:rsidR="007D3944" w:rsidRPr="00E578F7" w:rsidRDefault="002C400A" w:rsidP="00E578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</w:t>
      </w:r>
      <w:r w:rsidR="00213915">
        <w:rPr>
          <w:rFonts w:ascii="Times New Roman" w:hAnsi="Times New Roman" w:cs="Times New Roman"/>
          <w:sz w:val="28"/>
          <w:szCs w:val="28"/>
        </w:rPr>
        <w:t xml:space="preserve">работана на основе Федерального </w:t>
      </w:r>
      <w:r w:rsidRPr="00550FB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 образования (далее ФГОС СПО)</w:t>
      </w:r>
      <w:r w:rsidRPr="008636D1">
        <w:rPr>
          <w:rFonts w:ascii="Times New Roman" w:hAnsi="Times New Roman" w:cs="Times New Roman"/>
          <w:sz w:val="20"/>
          <w:szCs w:val="20"/>
        </w:rPr>
        <w:t xml:space="preserve"> </w:t>
      </w:r>
      <w:r w:rsidRPr="00550FB4">
        <w:rPr>
          <w:rFonts w:ascii="Times New Roman" w:hAnsi="Times New Roman" w:cs="Times New Roman"/>
          <w:sz w:val="28"/>
          <w:szCs w:val="28"/>
        </w:rPr>
        <w:t>по специальности</w:t>
      </w:r>
      <w:r w:rsidR="00213915">
        <w:rPr>
          <w:rFonts w:ascii="Times New Roman" w:hAnsi="Times New Roman" w:cs="Times New Roman"/>
          <w:sz w:val="28"/>
          <w:szCs w:val="28"/>
        </w:rPr>
        <w:t xml:space="preserve">  </w:t>
      </w:r>
      <w:r w:rsidR="00E578F7" w:rsidRPr="00E578F7">
        <w:rPr>
          <w:rFonts w:ascii="Times New Roman" w:hAnsi="Times New Roman" w:cs="Times New Roman"/>
          <w:sz w:val="28"/>
          <w:szCs w:val="28"/>
        </w:rPr>
        <w:t xml:space="preserve">  </w:t>
      </w:r>
      <w:r w:rsidR="00D2752A" w:rsidRPr="00D2752A">
        <w:rPr>
          <w:rFonts w:ascii="Times New Roman" w:hAnsi="Times New Roman" w:cs="Times New Roman"/>
          <w:sz w:val="28"/>
          <w:szCs w:val="28"/>
        </w:rPr>
        <w:t xml:space="preserve">  </w:t>
      </w:r>
      <w:r w:rsidR="009E429A" w:rsidRPr="009E429A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с рабочим учебным планом. </w:t>
      </w:r>
    </w:p>
    <w:p w14:paraId="1DF70996" w14:textId="77777777" w:rsidR="007D3944" w:rsidRPr="004E140B" w:rsidRDefault="007D3944" w:rsidP="00C31229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14:paraId="29379031" w14:textId="77777777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A37354" w14:textId="3B200B40" w:rsidR="007D3944" w:rsidRPr="004E140B" w:rsidRDefault="007D3944" w:rsidP="004D1AD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8C3AF4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</w:t>
      </w:r>
      <w:r w:rsidRPr="00D91FB9">
        <w:rPr>
          <w:rFonts w:ascii="Times New Roman" w:hAnsi="Times New Roman" w:cs="Times New Roman"/>
          <w:bCs/>
          <w:sz w:val="28"/>
          <w:szCs w:val="28"/>
        </w:rPr>
        <w:t>:</w:t>
      </w:r>
    </w:p>
    <w:p w14:paraId="5EBE6985" w14:textId="791540B7" w:rsidR="002C400A" w:rsidRPr="00B866F4" w:rsidRDefault="00F559AE" w:rsidP="002C4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Овчинникова А.С</w:t>
      </w:r>
      <w:r w:rsidR="002C400A" w:rsidRPr="00B866F4">
        <w:rPr>
          <w:rFonts w:ascii="Times New Roman" w:hAnsi="Times New Roman" w:cs="Times New Roman"/>
          <w:sz w:val="28"/>
          <w:szCs w:val="28"/>
        </w:rPr>
        <w:t>., преподаватель ОПК СТИ НИТУ «МИС</w:t>
      </w:r>
      <w:r>
        <w:rPr>
          <w:rFonts w:ascii="Times New Roman" w:hAnsi="Times New Roman" w:cs="Times New Roman"/>
          <w:sz w:val="28"/>
          <w:szCs w:val="28"/>
        </w:rPr>
        <w:t>И</w:t>
      </w:r>
      <w:r w:rsidR="002C400A" w:rsidRPr="00B866F4">
        <w:rPr>
          <w:rFonts w:ascii="Times New Roman" w:hAnsi="Times New Roman" w:cs="Times New Roman"/>
          <w:sz w:val="28"/>
          <w:szCs w:val="28"/>
        </w:rPr>
        <w:t>С»</w:t>
      </w:r>
    </w:p>
    <w:p w14:paraId="49E30D13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679721D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C1B7EB5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5D893C2" w14:textId="77777777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40A9678C" w14:textId="77777777" w:rsidR="002C400A" w:rsidRPr="00B866F4" w:rsidRDefault="002C400A" w:rsidP="002C400A">
      <w:pPr>
        <w:jc w:val="both"/>
        <w:rPr>
          <w:rFonts w:ascii="Times New Roman" w:hAnsi="Times New Roman" w:cs="Times New Roman"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B866F4">
        <w:rPr>
          <w:rFonts w:ascii="Times New Roman" w:hAnsi="Times New Roman" w:cs="Times New Roman"/>
          <w:sz w:val="28"/>
          <w:szCs w:val="28"/>
        </w:rPr>
        <w:t>специальностей</w:t>
      </w:r>
      <w:proofErr w:type="gramEnd"/>
      <w:r w:rsidRPr="00B866F4">
        <w:rPr>
          <w:rFonts w:ascii="Times New Roman" w:hAnsi="Times New Roman" w:cs="Times New Roman"/>
          <w:sz w:val="28"/>
          <w:szCs w:val="28"/>
        </w:rPr>
        <w:t xml:space="preserve"> 38.02.01, 27.02.07 </w:t>
      </w:r>
      <w:bookmarkStart w:id="0" w:name="_GoBack"/>
      <w:bookmarkEnd w:id="0"/>
    </w:p>
    <w:p w14:paraId="3DF6392E" w14:textId="77777777" w:rsidR="002C400A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B0022B6" w14:textId="77777777" w:rsidR="00E45311" w:rsidRPr="00D91FB9" w:rsidRDefault="00E45311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9FC72F4" w14:textId="19FE3E0C" w:rsidR="002C400A" w:rsidRPr="00BC77B7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559AE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F559AE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7B4619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54D2BAEE" w14:textId="575C5830" w:rsidR="002C400A" w:rsidRPr="00D91FB9" w:rsidRDefault="007B4619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</w:rPr>
        <w:pict w14:anchorId="0F0AD5BE">
          <v:shape id="Рисунок 1" o:spid="_x0000_s1027" type="#_x0000_t75" style="position:absolute;margin-left:170.15pt;margin-top:1.15pt;width:101pt;height:36.4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8" o:title="Богданова"/>
          </v:shape>
        </w:pict>
      </w:r>
    </w:p>
    <w:p w14:paraId="335A1075" w14:textId="5F4E9C49" w:rsidR="002C400A" w:rsidRPr="00D91FB9" w:rsidRDefault="002C400A" w:rsidP="002C400A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>К ……………………………/</w:t>
      </w:r>
      <w:r w:rsidR="00F559AE">
        <w:rPr>
          <w:rFonts w:ascii="Times New Roman" w:hAnsi="Times New Roman" w:cs="Times New Roman"/>
          <w:bCs/>
          <w:sz w:val="28"/>
          <w:szCs w:val="28"/>
        </w:rPr>
        <w:t>Богданова Е.Н.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13623BC" w14:textId="77777777" w:rsidR="002C400A" w:rsidRPr="00B866F4" w:rsidRDefault="002C400A" w:rsidP="002C400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505A4DC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492634A" w14:textId="77777777" w:rsidR="007D3944" w:rsidRPr="004E140B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6EF7DFC7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3650C39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536C39B7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79EF14B8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63FABE9E" w14:textId="77777777" w:rsidR="009779AA" w:rsidRPr="004E140B" w:rsidRDefault="009779AA" w:rsidP="000844C6">
      <w:pPr>
        <w:rPr>
          <w:rFonts w:ascii="Times New Roman" w:hAnsi="Times New Roman" w:cs="Times New Roman"/>
          <w:sz w:val="24"/>
          <w:szCs w:val="24"/>
        </w:rPr>
      </w:pPr>
    </w:p>
    <w:p w14:paraId="256FA345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46D748C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C11169F" w14:textId="77777777" w:rsidR="002C400A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469DC168" w14:textId="77777777" w:rsidR="002C400A" w:rsidRPr="004E140B" w:rsidRDefault="002C400A" w:rsidP="000844C6">
      <w:pPr>
        <w:rPr>
          <w:rFonts w:ascii="Times New Roman" w:hAnsi="Times New Roman" w:cs="Times New Roman"/>
          <w:sz w:val="24"/>
          <w:szCs w:val="24"/>
        </w:rPr>
      </w:pPr>
    </w:p>
    <w:p w14:paraId="2D117EFC" w14:textId="77777777" w:rsidR="007D3944" w:rsidRDefault="007D3944" w:rsidP="000844C6">
      <w:pPr>
        <w:rPr>
          <w:rFonts w:ascii="Times New Roman" w:hAnsi="Times New Roman" w:cs="Times New Roman"/>
          <w:sz w:val="24"/>
          <w:szCs w:val="24"/>
        </w:rPr>
      </w:pPr>
    </w:p>
    <w:p w14:paraId="134158F9" w14:textId="77777777" w:rsidR="0004758C" w:rsidRPr="004E140B" w:rsidRDefault="0004758C" w:rsidP="000844C6">
      <w:pPr>
        <w:rPr>
          <w:rFonts w:ascii="Times New Roman" w:hAnsi="Times New Roman" w:cs="Times New Roman"/>
          <w:sz w:val="24"/>
          <w:szCs w:val="24"/>
        </w:rPr>
      </w:pPr>
    </w:p>
    <w:p w14:paraId="4CFF109D" w14:textId="77777777" w:rsidR="007D3944" w:rsidRPr="004E140B" w:rsidRDefault="007D3944" w:rsidP="008467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140B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675"/>
        <w:gridCol w:w="8221"/>
        <w:gridCol w:w="674"/>
      </w:tblGrid>
      <w:tr w:rsidR="00E45311" w:rsidRPr="004D28DD" w14:paraId="108DD2FE" w14:textId="77777777" w:rsidTr="00405A44">
        <w:tc>
          <w:tcPr>
            <w:tcW w:w="675" w:type="dxa"/>
          </w:tcPr>
          <w:p w14:paraId="2434C401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1750243F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788B3C1B" w14:textId="77777777" w:rsidR="00E45311" w:rsidRPr="004D28DD" w:rsidRDefault="00E45311" w:rsidP="00405A44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311" w:rsidRPr="004D28DD" w14:paraId="342A0B8B" w14:textId="77777777" w:rsidTr="00405A44">
        <w:tc>
          <w:tcPr>
            <w:tcW w:w="675" w:type="dxa"/>
          </w:tcPr>
          <w:p w14:paraId="2BE4256E" w14:textId="77777777" w:rsidR="00E45311" w:rsidRPr="004D28DD" w:rsidRDefault="00E45311" w:rsidP="00E45311">
            <w:pPr>
              <w:numPr>
                <w:ilvl w:val="0"/>
                <w:numId w:val="12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6A7CA78D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14:paraId="4B34CE13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9" w:anchor="_Toc283648307" w:history="1">
              <w:r w:rsidR="00E45311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1.1. Область применения рабочей программы</w:t>
              </w:r>
            </w:hyperlink>
          </w:p>
          <w:p w14:paraId="43D2806D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0" w:anchor="_Toc283648308" w:history="1">
              <w:r w:rsidR="00E45311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1.2. Место учебной дисциплины в структуре основной профессиональной образовательной программы</w:t>
              </w:r>
            </w:hyperlink>
          </w:p>
          <w:p w14:paraId="7D95A10C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1" w:anchor="_Toc283648309" w:history="1">
              <w:r w:rsidR="00E45311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1.3. Цели и задачи учебной дисциплины – требования к результатам освоения учебной дисциплины</w:t>
              </w:r>
            </w:hyperlink>
          </w:p>
          <w:p w14:paraId="70504630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hyperlink r:id="rId12" w:anchor="_Toc283648310" w:history="1">
              <w:r w:rsidR="00E45311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1.4. Перечень формируемых компетенций</w:t>
              </w:r>
            </w:hyperlink>
          </w:p>
          <w:p w14:paraId="52A190F4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anchor="_Toc283648311" w:history="1">
              <w:r w:rsidR="00E45311" w:rsidRPr="004D28DD">
                <w:rPr>
                  <w:rFonts w:ascii="Times New Roman" w:hAnsi="Times New Roman" w:cs="Times New Roman"/>
                  <w:noProof/>
                  <w:sz w:val="28"/>
                  <w:szCs w:val="28"/>
                </w:rPr>
                <w:t>1.5. Количество часов на освоение рабочей программы учебной дисциплины</w:t>
              </w:r>
            </w:hyperlink>
          </w:p>
          <w:p w14:paraId="1B42C1AD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4" w:type="dxa"/>
          </w:tcPr>
          <w:p w14:paraId="6B0CC5F0" w14:textId="77777777" w:rsidR="00E45311" w:rsidRPr="00532F00" w:rsidRDefault="00E45311" w:rsidP="00405A4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  <w:p w14:paraId="64127BF3" w14:textId="42B27EFE" w:rsidR="00E45311" w:rsidRPr="00532F00" w:rsidRDefault="00532F00" w:rsidP="00405A4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532F00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</w:tr>
      <w:tr w:rsidR="00E45311" w:rsidRPr="004D28DD" w14:paraId="065D95CD" w14:textId="77777777" w:rsidTr="00405A44">
        <w:tc>
          <w:tcPr>
            <w:tcW w:w="675" w:type="dxa"/>
          </w:tcPr>
          <w:p w14:paraId="4C09AD69" w14:textId="77777777" w:rsidR="00E45311" w:rsidRPr="004D28DD" w:rsidRDefault="00E45311" w:rsidP="00E45311">
            <w:pPr>
              <w:numPr>
                <w:ilvl w:val="0"/>
                <w:numId w:val="12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A4E6DC9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1DD68D4A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anchor="_Toc283648313" w:history="1">
              <w:r w:rsidR="00E45311" w:rsidRPr="004D28DD">
                <w:rPr>
                  <w:rFonts w:ascii="Times New Roman" w:hAnsi="Times New Roman" w:cs="Times New Roman"/>
                  <w:sz w:val="28"/>
                  <w:szCs w:val="28"/>
                </w:rPr>
                <w:t>2.1. Объем учебной дисциплины и виды учебной работы</w:t>
              </w:r>
            </w:hyperlink>
          </w:p>
          <w:p w14:paraId="4AF71E7B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anchor="_Toc283648314" w:history="1">
              <w:r w:rsidR="00E45311" w:rsidRPr="004D28DD">
                <w:rPr>
                  <w:rFonts w:ascii="Times New Roman" w:hAnsi="Times New Roman" w:cs="Times New Roman"/>
                  <w:sz w:val="28"/>
                  <w:szCs w:val="28"/>
                </w:rPr>
                <w:t>2.2. Тематический план и содержание учебной дисциплины</w:t>
              </w:r>
            </w:hyperlink>
          </w:p>
          <w:p w14:paraId="05594348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4C76D887" w14:textId="18AF68C9" w:rsidR="00E45311" w:rsidRPr="00532F00" w:rsidRDefault="00554893" w:rsidP="00405A44">
            <w:pPr>
              <w:spacing w:after="0" w:line="240" w:lineRule="auto"/>
              <w:ind w:left="459" w:hanging="45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45311" w:rsidRPr="004D28DD" w14:paraId="097FE081" w14:textId="77777777" w:rsidTr="00405A44">
        <w:trPr>
          <w:trHeight w:val="670"/>
        </w:trPr>
        <w:tc>
          <w:tcPr>
            <w:tcW w:w="675" w:type="dxa"/>
          </w:tcPr>
          <w:p w14:paraId="4F489C62" w14:textId="77777777" w:rsidR="00E45311" w:rsidRPr="004D28DD" w:rsidRDefault="00E45311" w:rsidP="00E45311">
            <w:pPr>
              <w:numPr>
                <w:ilvl w:val="0"/>
                <w:numId w:val="12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2FA43D4F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</w:t>
            </w:r>
            <w:proofErr w:type="gramStart"/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реализации  учебной</w:t>
            </w:r>
            <w:proofErr w:type="gramEnd"/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14:paraId="4AD0D425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anchor="_Toc283648317" w:history="1">
              <w:r w:rsidR="00E45311" w:rsidRPr="004D28DD">
                <w:rPr>
                  <w:rFonts w:ascii="Times New Roman" w:hAnsi="Times New Roman" w:cs="Times New Roman"/>
                  <w:sz w:val="28"/>
                  <w:szCs w:val="28"/>
                </w:rPr>
                <w:t>3.1.  Требования к минимальному материально-техническому обеспечению</w:t>
              </w:r>
            </w:hyperlink>
          </w:p>
          <w:p w14:paraId="48675E1E" w14:textId="77777777" w:rsidR="00E45311" w:rsidRPr="004D28DD" w:rsidRDefault="007B4619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anchor="_Toc283648318" w:history="1">
              <w:r w:rsidR="00E45311" w:rsidRPr="004D28DD">
                <w:rPr>
                  <w:rFonts w:ascii="Times New Roman" w:hAnsi="Times New Roman" w:cs="Times New Roman"/>
                  <w:sz w:val="28"/>
                  <w:szCs w:val="28"/>
                </w:rPr>
                <w:t>3.2.  Информационное обеспечение обучения</w:t>
              </w:r>
            </w:hyperlink>
          </w:p>
          <w:p w14:paraId="40927419" w14:textId="77777777" w:rsidR="00E45311" w:rsidRPr="004D28DD" w:rsidRDefault="00E45311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sz w:val="28"/>
                <w:szCs w:val="28"/>
              </w:rPr>
              <w:t>3.3. Общие требования к организации образовательного процесса</w:t>
            </w:r>
          </w:p>
          <w:p w14:paraId="4D7CBCB2" w14:textId="77777777" w:rsidR="00E45311" w:rsidRPr="004D28DD" w:rsidRDefault="00E45311" w:rsidP="00405A44">
            <w:pPr>
              <w:spacing w:after="0" w:line="240" w:lineRule="auto"/>
              <w:ind w:left="459" w:hanging="459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455FDBCB" w14:textId="3455292E" w:rsidR="00E45311" w:rsidRPr="00532F00" w:rsidRDefault="00554893" w:rsidP="00405A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45311" w:rsidRPr="004D28DD" w14:paraId="61DA0373" w14:textId="77777777" w:rsidTr="00405A44">
        <w:tc>
          <w:tcPr>
            <w:tcW w:w="675" w:type="dxa"/>
          </w:tcPr>
          <w:p w14:paraId="09D45B9B" w14:textId="77777777" w:rsidR="00E45311" w:rsidRPr="004D28DD" w:rsidRDefault="00E45311" w:rsidP="00E45311">
            <w:pPr>
              <w:numPr>
                <w:ilvl w:val="0"/>
                <w:numId w:val="12"/>
              </w:numPr>
              <w:spacing w:after="0" w:line="240" w:lineRule="auto"/>
              <w:ind w:left="142" w:hanging="66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221" w:type="dxa"/>
          </w:tcPr>
          <w:p w14:paraId="32CAF944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4D28DD">
              <w:rPr>
                <w:rFonts w:ascii="Times New Roman" w:hAnsi="Times New Roman" w:cs="Times New Roman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2FC962C5" w14:textId="77777777" w:rsidR="00E45311" w:rsidRPr="004D28DD" w:rsidRDefault="00E45311" w:rsidP="00405A44">
            <w:pPr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674" w:type="dxa"/>
          </w:tcPr>
          <w:p w14:paraId="5BDEFAD4" w14:textId="77777777" w:rsidR="00E45311" w:rsidRPr="00532F00" w:rsidRDefault="00E45311" w:rsidP="00405A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97A00" w14:textId="3E8B27EB" w:rsidR="00E45311" w:rsidRPr="00532F00" w:rsidRDefault="00532F00" w:rsidP="00405A4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32F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8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6557C3FE" w14:textId="62680DB1" w:rsidR="007D3944" w:rsidRPr="004E140B" w:rsidRDefault="007D3944" w:rsidP="00E45311">
      <w:pPr>
        <w:pStyle w:val="a9"/>
        <w:ind w:left="284"/>
        <w:jc w:val="center"/>
        <w:rPr>
          <w:b/>
          <w:bCs/>
        </w:rPr>
      </w:pPr>
      <w:r w:rsidRPr="004E140B">
        <w:rPr>
          <w:b/>
          <w:bCs/>
          <w:i/>
          <w:iCs/>
          <w:u w:val="single"/>
        </w:rPr>
        <w:br w:type="page"/>
      </w:r>
      <w:r w:rsidR="00E45311" w:rsidRPr="00E45311">
        <w:rPr>
          <w:b/>
          <w:bCs/>
          <w:caps/>
          <w:sz w:val="28"/>
          <w:szCs w:val="28"/>
        </w:rPr>
        <w:lastRenderedPageBreak/>
        <w:t>1.</w:t>
      </w:r>
      <w:r w:rsidR="00E45311">
        <w:rPr>
          <w:b/>
          <w:bCs/>
        </w:rPr>
        <w:t xml:space="preserve"> </w:t>
      </w:r>
      <w:r w:rsidR="00E45311" w:rsidRPr="00550FB4">
        <w:rPr>
          <w:b/>
          <w:bCs/>
          <w:caps/>
          <w:sz w:val="28"/>
          <w:szCs w:val="28"/>
        </w:rPr>
        <w:t>паспорт РАБОЧЕЙ ПРОГРАММЫ УЧЕБНОЙ ДИСЦИПЛИНЫ</w:t>
      </w:r>
    </w:p>
    <w:p w14:paraId="277E1833" w14:textId="77777777" w:rsidR="00DA6A39" w:rsidRDefault="00DA6A39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541310AD" w14:textId="4A3AD746" w:rsidR="00DA6A39" w:rsidRPr="00550FB4" w:rsidRDefault="00DA6A39" w:rsidP="00DA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 w:rsidRPr="00550FB4">
        <w:rPr>
          <w:rFonts w:ascii="Times New Roman" w:hAnsi="Times New Roman" w:cs="Times New Roman"/>
          <w:b/>
          <w:bCs/>
          <w:sz w:val="28"/>
          <w:szCs w:val="28"/>
        </w:rPr>
        <w:t>Область применения рабочей программы</w:t>
      </w:r>
    </w:p>
    <w:p w14:paraId="552D62B8" w14:textId="7A7392CA" w:rsidR="00DA6A39" w:rsidRDefault="00DA6A39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A1CC9" w14:textId="019CC18C" w:rsidR="00E578F7" w:rsidRPr="00DA6A39" w:rsidRDefault="00E578F7" w:rsidP="00E578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E578F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A6A39" w:rsidRPr="00DA6A39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</w:t>
      </w:r>
      <w:r w:rsidRPr="00DA6A39">
        <w:rPr>
          <w:rFonts w:ascii="Times New Roman" w:hAnsi="Times New Roman" w:cs="Times New Roman"/>
          <w:sz w:val="28"/>
          <w:szCs w:val="28"/>
        </w:rPr>
        <w:t xml:space="preserve"> </w:t>
      </w:r>
      <w:r w:rsidR="00D2752A" w:rsidRPr="00D2752A">
        <w:rPr>
          <w:rFonts w:ascii="Times New Roman" w:hAnsi="Times New Roman" w:cs="Times New Roman"/>
          <w:sz w:val="28"/>
          <w:szCs w:val="28"/>
        </w:rPr>
        <w:t xml:space="preserve">  </w:t>
      </w:r>
      <w:r w:rsidR="009E429A" w:rsidRPr="009E429A">
        <w:rPr>
          <w:rFonts w:ascii="Times New Roman" w:hAnsi="Times New Roman" w:cs="Times New Roman"/>
          <w:sz w:val="28"/>
          <w:szCs w:val="28"/>
        </w:rPr>
        <w:t>13.02.02 Теплоснабжение и теплотехническое оборудование</w:t>
      </w:r>
      <w:r w:rsidRPr="00DA6A39">
        <w:rPr>
          <w:rFonts w:ascii="Times New Roman" w:hAnsi="Times New Roman" w:cs="Times New Roman"/>
          <w:sz w:val="28"/>
          <w:szCs w:val="28"/>
        </w:rPr>
        <w:t>.</w:t>
      </w:r>
    </w:p>
    <w:p w14:paraId="2A3889B5" w14:textId="66B5942D" w:rsidR="00DA6A39" w:rsidRPr="00A022AC" w:rsidRDefault="00DA6A39" w:rsidP="00393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и профессиональной подготовке </w:t>
      </w:r>
      <w:r w:rsidRPr="00A022AC">
        <w:rPr>
          <w:rFonts w:ascii="Times New Roman" w:hAnsi="Times New Roman" w:cs="Times New Roman"/>
          <w:sz w:val="28"/>
          <w:szCs w:val="28"/>
        </w:rPr>
        <w:t>работников в области</w:t>
      </w:r>
      <w:r w:rsidR="007D68E3" w:rsidRPr="00A022AC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="007D68E3" w:rsidRPr="00A022AC">
        <w:rPr>
          <w:rFonts w:ascii="Times New Roman" w:hAnsi="Times New Roman" w:cs="Times New Roman"/>
          <w:iCs/>
          <w:sz w:val="28"/>
          <w:szCs w:val="28"/>
        </w:rPr>
        <w:t>экономики</w:t>
      </w:r>
      <w:r w:rsidRPr="00A022AC">
        <w:rPr>
          <w:rFonts w:ascii="Times New Roman" w:hAnsi="Times New Roman" w:cs="Times New Roman"/>
          <w:sz w:val="28"/>
          <w:szCs w:val="28"/>
        </w:rPr>
        <w:t xml:space="preserve"> при наличии среднего (полного) общего образования. </w:t>
      </w:r>
      <w:r w:rsidR="00E578F7" w:rsidRPr="00A022A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44C557B" w14:textId="77777777" w:rsidR="007D3944" w:rsidRPr="00A022AC" w:rsidRDefault="007D3944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E57078F" w14:textId="5EF4EF87" w:rsidR="00B71E50" w:rsidRPr="00A022AC" w:rsidRDefault="00B71E50" w:rsidP="00113A2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2AC">
        <w:rPr>
          <w:rFonts w:ascii="Times New Roman" w:hAnsi="Times New Roman" w:cs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14E78404" w14:textId="77777777" w:rsidR="00B71E50" w:rsidRPr="00A022AC" w:rsidRDefault="00B71E50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63671" w14:textId="6F6AD6DA" w:rsidR="00B71E50" w:rsidRPr="00A022AC" w:rsidRDefault="00B71E50" w:rsidP="00A022A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22AC">
        <w:rPr>
          <w:rFonts w:ascii="Times New Roman" w:hAnsi="Times New Roman" w:cs="Times New Roman"/>
          <w:sz w:val="28"/>
          <w:szCs w:val="28"/>
        </w:rPr>
        <w:t>Учебная дисциплина «Финансовая грамотность» относится к общепрофессиональному циклу программы подготовки специалистов среднего звена.</w:t>
      </w:r>
    </w:p>
    <w:p w14:paraId="19F0392C" w14:textId="77777777" w:rsidR="00B71E50" w:rsidRPr="00A022AC" w:rsidRDefault="00B71E50" w:rsidP="00393D3E">
      <w:pPr>
        <w:spacing w:after="0" w:line="240" w:lineRule="auto"/>
        <w:ind w:right="-1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4F780C60" w14:textId="22DC4187" w:rsidR="007D3944" w:rsidRPr="00A022AC" w:rsidRDefault="007D3944" w:rsidP="00113A25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22AC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113A25" w:rsidRPr="00A022A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A022A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A25" w:rsidRPr="00A022AC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  <w:r w:rsidRPr="00A022A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5688A90" w14:textId="2F9B2F1A" w:rsidR="00DA6A39" w:rsidRPr="00A022AC" w:rsidRDefault="00E578F7" w:rsidP="00DA6A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2AC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79262F85" w14:textId="77777777" w:rsidR="00113A25" w:rsidRPr="00A022AC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022AC">
        <w:rPr>
          <w:rFonts w:ascii="Times New Roman" w:hAnsi="Times New Roman" w:cs="Times New Roman"/>
          <w:i/>
          <w:iCs/>
          <w:sz w:val="28"/>
          <w:szCs w:val="28"/>
        </w:rPr>
        <w:t>Цель учебной дисциплины:</w:t>
      </w:r>
    </w:p>
    <w:p w14:paraId="6C40FB85" w14:textId="77777777" w:rsidR="007D68E3" w:rsidRDefault="00113A25" w:rsidP="007D6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2AC">
        <w:rPr>
          <w:rFonts w:ascii="Times New Roman" w:hAnsi="Times New Roman" w:cs="Times New Roman"/>
          <w:sz w:val="28"/>
          <w:szCs w:val="28"/>
        </w:rPr>
        <w:t xml:space="preserve">- </w:t>
      </w:r>
      <w:r w:rsidR="007D68E3" w:rsidRPr="00A022AC">
        <w:rPr>
          <w:rFonts w:ascii="Times New Roman" w:hAnsi="Times New Roman" w:cs="Times New Roman"/>
          <w:sz w:val="28"/>
          <w:szCs w:val="28"/>
        </w:rPr>
        <w:t>состоит в развитии компетенций в сфере экономики и финансов на основе ознакомления с принципами функционирования финансовой системы, финансовыми инструментами и основными</w:t>
      </w:r>
      <w:r w:rsidR="007D68E3" w:rsidRPr="007D68E3">
        <w:rPr>
          <w:rFonts w:ascii="Times New Roman" w:hAnsi="Times New Roman" w:cs="Times New Roman"/>
          <w:sz w:val="28"/>
          <w:szCs w:val="28"/>
        </w:rPr>
        <w:t xml:space="preserve"> финансовыми нормативно-правовыми документами</w:t>
      </w:r>
      <w:r w:rsidR="007D68E3">
        <w:rPr>
          <w:rFonts w:ascii="Times New Roman" w:hAnsi="Times New Roman" w:cs="Times New Roman"/>
          <w:sz w:val="28"/>
          <w:szCs w:val="28"/>
        </w:rPr>
        <w:t>.</w:t>
      </w:r>
    </w:p>
    <w:p w14:paraId="374069EE" w14:textId="3A2D05B6" w:rsidR="00113A25" w:rsidRPr="00550FB4" w:rsidRDefault="00113A25" w:rsidP="007D68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50FB4">
        <w:rPr>
          <w:rFonts w:ascii="Times New Roman" w:hAnsi="Times New Roman" w:cs="Times New Roman"/>
          <w:i/>
          <w:iCs/>
          <w:sz w:val="28"/>
          <w:szCs w:val="28"/>
        </w:rPr>
        <w:t>уметь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14:paraId="2A4875F7" w14:textId="1DD9D1D2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1.Оценивать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бюджет семьи, оценивать дефицит (профицит), выявлять причины возникновения дефицита бюджета и пути его ликвидации;</w:t>
      </w:r>
    </w:p>
    <w:p w14:paraId="38E243D2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2.Оценивать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различные источники получения доходов.</w:t>
      </w:r>
    </w:p>
    <w:p w14:paraId="5B50A6E1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3.Контролировать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свои расходы и использовать разные способы экономии денег;</w:t>
      </w:r>
    </w:p>
    <w:p w14:paraId="7D654C10" w14:textId="256B61AA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4.Разбираться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в 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A25">
        <w:rPr>
          <w:rFonts w:ascii="Times New Roman" w:hAnsi="Times New Roman" w:cs="Times New Roman"/>
          <w:sz w:val="28"/>
          <w:szCs w:val="28"/>
        </w:rPr>
        <w:t>институтах и финансовых продуктах;</w:t>
      </w:r>
    </w:p>
    <w:p w14:paraId="3A61AB9E" w14:textId="7E1C73A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5.Использовать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такие способы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A25">
        <w:rPr>
          <w:rFonts w:ascii="Times New Roman" w:hAnsi="Times New Roman" w:cs="Times New Roman"/>
          <w:sz w:val="28"/>
          <w:szCs w:val="28"/>
        </w:rPr>
        <w:t>повышения благосостояния, как инвестирование денежных средств, использование пенсионных фондов, создание собственного бизнеса.</w:t>
      </w:r>
    </w:p>
    <w:p w14:paraId="500198E6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6.Распознавать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разные виды финансового мошенничества и отличать финансовые пирамиды от добросовестных финансовых организаций.</w:t>
      </w:r>
    </w:p>
    <w:p w14:paraId="18A2BE65" w14:textId="77777777" w:rsidR="00113A25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6EEC81" w14:textId="77777777" w:rsidR="00113A25" w:rsidRPr="00550FB4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550FB4">
        <w:rPr>
          <w:rFonts w:ascii="Times New Roman" w:hAnsi="Times New Roman" w:cs="Times New Roman"/>
          <w:i/>
          <w:iCs/>
          <w:sz w:val="28"/>
          <w:szCs w:val="28"/>
        </w:rPr>
        <w:t>знать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14:paraId="7F2B622B" w14:textId="39129D81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1.Основы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построения семейного бюджета;</w:t>
      </w:r>
    </w:p>
    <w:p w14:paraId="3E620142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2.Роль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денег в современном мире и возможные денежные риски.</w:t>
      </w:r>
    </w:p>
    <w:p w14:paraId="683509B3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3.Основы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управления личными сбережениями.</w:t>
      </w:r>
    </w:p>
    <w:p w14:paraId="6828B046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4.Основные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банковские услуги;</w:t>
      </w:r>
    </w:p>
    <w:p w14:paraId="7BFF4FE2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5.Виды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ценных бумаг, операции на рынке ценных бумаг;</w:t>
      </w:r>
    </w:p>
    <w:p w14:paraId="0CA884DF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6.Налоги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(понятие, виды налогов, налоговые вычеты, налоговая декларация).</w:t>
      </w:r>
    </w:p>
    <w:p w14:paraId="37FE048D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7.Основы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страхования, финансовые механизмы деятельности фирм;</w:t>
      </w:r>
    </w:p>
    <w:p w14:paraId="27016F23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8.Страховая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система, виды страхования.</w:t>
      </w:r>
    </w:p>
    <w:p w14:paraId="7D116A5A" w14:textId="77777777" w:rsidR="00113A25" w:rsidRPr="00113A25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9.Механизмы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защиты от махинаций на финансовом рынке;</w:t>
      </w:r>
    </w:p>
    <w:p w14:paraId="6E7655CC" w14:textId="2029FA54" w:rsidR="00113A25" w:rsidRPr="00550FB4" w:rsidRDefault="00113A25" w:rsidP="00113A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З10.Права потребителей финансовых услуг.</w:t>
      </w:r>
    </w:p>
    <w:p w14:paraId="3A38FCA0" w14:textId="77777777" w:rsidR="00113A25" w:rsidRDefault="00113A25" w:rsidP="00113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2CA603" w14:textId="2E4B8CFE" w:rsidR="00113A25" w:rsidRDefault="00113A25" w:rsidP="00113A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3A25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A2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14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50FB4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формируемых </w:t>
      </w:r>
      <w:r w:rsidRPr="00113A25">
        <w:rPr>
          <w:rFonts w:ascii="Times New Roman" w:hAnsi="Times New Roman" w:cs="Times New Roman"/>
          <w:b/>
          <w:bCs/>
          <w:sz w:val="28"/>
          <w:szCs w:val="28"/>
        </w:rPr>
        <w:t>компетенций и личностных результатов</w:t>
      </w:r>
    </w:p>
    <w:p w14:paraId="0BC4B7A4" w14:textId="77777777" w:rsidR="00113A25" w:rsidRDefault="00113A25" w:rsidP="00E578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301FF4" w14:textId="77777777" w:rsidR="00113A25" w:rsidRPr="00550FB4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Общие компетенции (ОК): </w:t>
      </w:r>
    </w:p>
    <w:p w14:paraId="5C0C422A" w14:textId="2A13E91B" w:rsidR="00113A25" w:rsidRPr="00113A25" w:rsidRDefault="00113A25" w:rsidP="00113A25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39485372"/>
      <w:r w:rsidRPr="00113A25">
        <w:rPr>
          <w:rFonts w:ascii="Times New Roman" w:hAnsi="Times New Roman" w:cs="Times New Roman"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5D532012" w14:textId="0DF14B16" w:rsidR="00113A25" w:rsidRPr="00113A25" w:rsidRDefault="00113A25" w:rsidP="00113A25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ОК 02.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A25">
        <w:rPr>
          <w:rFonts w:ascii="Times New Roman" w:hAnsi="Times New Roman" w:cs="Times New Roman"/>
          <w:sz w:val="28"/>
          <w:szCs w:val="28"/>
        </w:rPr>
        <w:t xml:space="preserve">Использовать современные средства поиска, анализа и </w:t>
      </w:r>
      <w:proofErr w:type="gramStart"/>
      <w:r w:rsidRPr="00113A25">
        <w:rPr>
          <w:rFonts w:ascii="Times New Roman" w:hAnsi="Times New Roman" w:cs="Times New Roman"/>
          <w:sz w:val="28"/>
          <w:szCs w:val="28"/>
        </w:rPr>
        <w:t>интерпретации информации</w:t>
      </w:r>
      <w:proofErr w:type="gramEnd"/>
      <w:r w:rsidRPr="00113A25">
        <w:rPr>
          <w:rFonts w:ascii="Times New Roman" w:hAnsi="Times New Roman" w:cs="Times New Roman"/>
          <w:sz w:val="28"/>
          <w:szCs w:val="28"/>
        </w:rPr>
        <w:t xml:space="preserve"> и информационные технологии для выполнения задач профессиональной деятельности.</w:t>
      </w:r>
    </w:p>
    <w:p w14:paraId="59023212" w14:textId="51A8E657" w:rsidR="00113A25" w:rsidRPr="00113A25" w:rsidRDefault="00113A25" w:rsidP="00113A25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4447CD15" w14:textId="023FF6C9" w:rsidR="00113A25" w:rsidRPr="00113A25" w:rsidRDefault="00113A25" w:rsidP="00113A25">
      <w:pPr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 xml:space="preserve">ОК 04. Эффективно взаимодействовать и работать в коллективе и команде. </w:t>
      </w:r>
    </w:p>
    <w:p w14:paraId="119371BA" w14:textId="4600F3DB" w:rsidR="00113A25" w:rsidRPr="00113A25" w:rsidRDefault="00113A25" w:rsidP="00113A2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07EB0E7" w14:textId="309AB254" w:rsidR="00113A25" w:rsidRPr="00113A25" w:rsidRDefault="00113A25" w:rsidP="00113A2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  <w:bookmarkEnd w:id="1"/>
    </w:p>
    <w:p w14:paraId="19633EDE" w14:textId="77777777" w:rsidR="00113A25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6F8A6A" w14:textId="77777777" w:rsidR="00113A25" w:rsidRPr="00550FB4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3B79">
        <w:rPr>
          <w:rFonts w:ascii="Times New Roman" w:hAnsi="Times New Roman" w:cs="Times New Roman"/>
          <w:sz w:val="28"/>
          <w:szCs w:val="28"/>
        </w:rPr>
        <w:t xml:space="preserve">Профессиональные </w:t>
      </w:r>
      <w:r w:rsidRPr="00550FB4">
        <w:rPr>
          <w:rFonts w:ascii="Times New Roman" w:hAnsi="Times New Roman" w:cs="Times New Roman"/>
          <w:sz w:val="28"/>
          <w:szCs w:val="28"/>
        </w:rPr>
        <w:t>компетенции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50FB4">
        <w:rPr>
          <w:rFonts w:ascii="Times New Roman" w:hAnsi="Times New Roman" w:cs="Times New Roman"/>
          <w:sz w:val="28"/>
          <w:szCs w:val="28"/>
        </w:rPr>
        <w:t xml:space="preserve">К): </w:t>
      </w:r>
    </w:p>
    <w:p w14:paraId="0B4A7780" w14:textId="6CC8576D" w:rsidR="00D2752A" w:rsidRDefault="00A60FE0" w:rsidP="00A60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FE0">
        <w:rPr>
          <w:rFonts w:ascii="Times New Roman" w:hAnsi="Times New Roman" w:cs="Times New Roman"/>
          <w:sz w:val="28"/>
          <w:szCs w:val="28"/>
        </w:rPr>
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CEE017" w14:textId="77777777" w:rsidR="00A60FE0" w:rsidRPr="00113A25" w:rsidRDefault="00A60FE0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14:paraId="29231F57" w14:textId="77777777" w:rsidR="00113A25" w:rsidRPr="00113A25" w:rsidRDefault="00113A25" w:rsidP="00113A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113A25">
        <w:rPr>
          <w:rFonts w:ascii="Times New Roman" w:hAnsi="Times New Roman" w:cs="Times New Roman"/>
          <w:sz w:val="28"/>
          <w:szCs w:val="28"/>
        </w:rPr>
        <w:t xml:space="preserve">Личностные результаты (ЛР): </w:t>
      </w:r>
    </w:p>
    <w:p w14:paraId="241B72B4" w14:textId="428612B3" w:rsidR="00113A25" w:rsidRDefault="00113A25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39485426"/>
      <w:r w:rsidRPr="00113A25">
        <w:rPr>
          <w:rFonts w:ascii="Times New Roman" w:hAnsi="Times New Roman" w:cs="Times New Roman"/>
          <w:sz w:val="28"/>
          <w:szCs w:val="28"/>
        </w:rPr>
        <w:t xml:space="preserve">ЛР </w:t>
      </w:r>
      <w:r w:rsidR="009635F6">
        <w:rPr>
          <w:rFonts w:ascii="Times New Roman" w:hAnsi="Times New Roman" w:cs="Times New Roman"/>
          <w:sz w:val="28"/>
          <w:szCs w:val="28"/>
        </w:rPr>
        <w:t xml:space="preserve">2. </w:t>
      </w:r>
      <w:r w:rsidR="009635F6" w:rsidRPr="009635F6">
        <w:rPr>
          <w:rFonts w:ascii="Times New Roman" w:hAnsi="Times New Roman" w:cs="Times New Roman"/>
          <w:sz w:val="28"/>
          <w:szCs w:val="28"/>
        </w:rPr>
        <w:t xml:space="preserve">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</w:t>
      </w:r>
      <w:r w:rsidR="009635F6" w:rsidRPr="009635F6">
        <w:rPr>
          <w:rFonts w:ascii="Times New Roman" w:hAnsi="Times New Roman" w:cs="Times New Roman"/>
          <w:sz w:val="28"/>
          <w:szCs w:val="28"/>
        </w:rPr>
        <w:lastRenderedPageBreak/>
        <w:t>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  <w:r w:rsidR="009635F6">
        <w:rPr>
          <w:rFonts w:ascii="Times New Roman" w:hAnsi="Times New Roman" w:cs="Times New Roman"/>
          <w:sz w:val="28"/>
          <w:szCs w:val="28"/>
        </w:rPr>
        <w:t>.</w:t>
      </w:r>
    </w:p>
    <w:p w14:paraId="5AE269C2" w14:textId="2C883CF0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4. </w:t>
      </w:r>
      <w:r w:rsidRPr="009635F6">
        <w:rPr>
          <w:rFonts w:ascii="Times New Roman" w:hAnsi="Times New Roman" w:cs="Times New Roman"/>
          <w:sz w:val="28"/>
          <w:szCs w:val="28"/>
        </w:rPr>
        <w:t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E62602" w14:textId="51D57A58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6. </w:t>
      </w:r>
      <w:r w:rsidRPr="009635F6">
        <w:rPr>
          <w:rFonts w:ascii="Times New Roman" w:hAnsi="Times New Roman" w:cs="Times New Roman"/>
          <w:sz w:val="28"/>
          <w:szCs w:val="28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8BE9A5" w14:textId="019689D9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8. </w:t>
      </w:r>
      <w:r w:rsidRPr="009635F6">
        <w:rPr>
          <w:rFonts w:ascii="Times New Roman" w:hAnsi="Times New Roman" w:cs="Times New Roman"/>
          <w:sz w:val="28"/>
          <w:szCs w:val="28"/>
        </w:rPr>
        <w:t>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D9D97D" w14:textId="7AD17DD6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13. </w:t>
      </w:r>
      <w:r w:rsidRPr="009635F6">
        <w:rPr>
          <w:rFonts w:ascii="Times New Roman" w:hAnsi="Times New Roman" w:cs="Times New Roman"/>
          <w:sz w:val="28"/>
          <w:szCs w:val="28"/>
        </w:rPr>
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71B634" w14:textId="0B1CF680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15. </w:t>
      </w:r>
      <w:r w:rsidRPr="009635F6">
        <w:rPr>
          <w:rFonts w:ascii="Times New Roman" w:hAnsi="Times New Roman" w:cs="Times New Roman"/>
          <w:sz w:val="28"/>
          <w:szCs w:val="28"/>
        </w:rPr>
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2"/>
    <w:p w14:paraId="1E5DAF5B" w14:textId="77777777" w:rsidR="00A60FE0" w:rsidRDefault="00A60FE0" w:rsidP="00963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CDB928" w14:textId="5204D49F" w:rsidR="009635F6" w:rsidRPr="009635F6" w:rsidRDefault="009635F6" w:rsidP="00963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35F6">
        <w:rPr>
          <w:rFonts w:ascii="Times New Roman" w:hAnsi="Times New Roman" w:cs="Times New Roman"/>
          <w:b/>
          <w:bCs/>
          <w:sz w:val="28"/>
          <w:szCs w:val="28"/>
        </w:rPr>
        <w:t>1.5.</w:t>
      </w:r>
      <w:r w:rsidRPr="009635F6">
        <w:rPr>
          <w:rFonts w:ascii="Times New Roman" w:hAnsi="Times New Roman" w:cs="Times New Roman"/>
          <w:b/>
          <w:bCs/>
          <w:sz w:val="28"/>
          <w:szCs w:val="28"/>
        </w:rPr>
        <w:tab/>
        <w:t>Количество часов на освоение рабочей программы учебной дисциплины</w:t>
      </w:r>
    </w:p>
    <w:p w14:paraId="5422A614" w14:textId="1341F03F" w:rsidR="009635F6" w:rsidRDefault="009635F6" w:rsidP="00963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5F6">
        <w:rPr>
          <w:rFonts w:ascii="Times New Roman" w:hAnsi="Times New Roman" w:cs="Times New Roman"/>
          <w:sz w:val="28"/>
          <w:szCs w:val="28"/>
        </w:rPr>
        <w:t>Максимальная учебная нагрузка обучающегося</w:t>
      </w:r>
      <w:r w:rsidR="00357A47">
        <w:rPr>
          <w:rFonts w:ascii="Times New Roman" w:hAnsi="Times New Roman" w:cs="Times New Roman"/>
          <w:sz w:val="28"/>
          <w:szCs w:val="28"/>
        </w:rPr>
        <w:t xml:space="preserve"> 54</w:t>
      </w:r>
      <w:r w:rsidRPr="009635F6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14:paraId="09E12092" w14:textId="7330A1C0" w:rsidR="009635F6" w:rsidRPr="009635F6" w:rsidRDefault="009635F6" w:rsidP="00A60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635F6">
        <w:rPr>
          <w:rFonts w:ascii="Times New Roman" w:hAnsi="Times New Roman" w:cs="Times New Roman"/>
          <w:sz w:val="28"/>
          <w:szCs w:val="28"/>
        </w:rPr>
        <w:t>обязательная аудиторная учебная нагрузка обучающегося</w:t>
      </w:r>
      <w:r w:rsidR="00357A47">
        <w:rPr>
          <w:rFonts w:ascii="Times New Roman" w:hAnsi="Times New Roman" w:cs="Times New Roman"/>
          <w:sz w:val="28"/>
          <w:szCs w:val="28"/>
        </w:rPr>
        <w:t xml:space="preserve"> 36</w:t>
      </w:r>
      <w:r w:rsidRPr="009635F6">
        <w:rPr>
          <w:rFonts w:ascii="Times New Roman" w:hAnsi="Times New Roman" w:cs="Times New Roman"/>
          <w:sz w:val="28"/>
          <w:szCs w:val="28"/>
        </w:rPr>
        <w:t>часов</w:t>
      </w:r>
      <w:r w:rsidR="00A60FE0">
        <w:rPr>
          <w:rFonts w:ascii="Times New Roman" w:hAnsi="Times New Roman" w:cs="Times New Roman"/>
          <w:sz w:val="28"/>
          <w:szCs w:val="28"/>
        </w:rPr>
        <w:t>.</w:t>
      </w:r>
    </w:p>
    <w:p w14:paraId="4AF545F6" w14:textId="77777777" w:rsidR="00357A47" w:rsidRDefault="00357A47" w:rsidP="00D25275">
      <w:pPr>
        <w:jc w:val="center"/>
        <w:rPr>
          <w:rFonts w:ascii="Times New Roman" w:hAnsi="Times New Roman" w:cs="Times New Roman"/>
          <w:b/>
          <w:bCs/>
        </w:rPr>
      </w:pPr>
    </w:p>
    <w:p w14:paraId="4F1C3E5D" w14:textId="11DFDB0B" w:rsidR="007D3944" w:rsidRPr="00357A47" w:rsidRDefault="00532F00" w:rsidP="00D2527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7D3944" w:rsidRPr="00357A47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0991644F" w14:textId="77777777" w:rsidR="007D3944" w:rsidRPr="00357A47" w:rsidRDefault="007D3944" w:rsidP="00357A4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47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2C400A" w:rsidRPr="00C82744" w14:paraId="3B5F41B0" w14:textId="77777777" w:rsidTr="000204A3">
        <w:trPr>
          <w:jc w:val="center"/>
        </w:trPr>
        <w:tc>
          <w:tcPr>
            <w:tcW w:w="7763" w:type="dxa"/>
            <w:vAlign w:val="center"/>
          </w:tcPr>
          <w:p w14:paraId="29C1DB1B" w14:textId="77777777" w:rsidR="002C400A" w:rsidRPr="00C82744" w:rsidRDefault="002C400A" w:rsidP="000204A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0CFF5B53" w14:textId="77777777" w:rsidR="002C400A" w:rsidRPr="00C82744" w:rsidRDefault="002C400A" w:rsidP="000204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2C400A" w:rsidRPr="00C82744" w14:paraId="3C34F980" w14:textId="77777777" w:rsidTr="000204A3">
        <w:trPr>
          <w:jc w:val="center"/>
        </w:trPr>
        <w:tc>
          <w:tcPr>
            <w:tcW w:w="7763" w:type="dxa"/>
          </w:tcPr>
          <w:p w14:paraId="5067E22A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C5C4E4F" w14:textId="5E687ED6" w:rsidR="002C400A" w:rsidRPr="00A92CB4" w:rsidRDefault="00A60FE0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36</w:t>
            </w:r>
          </w:p>
        </w:tc>
      </w:tr>
      <w:tr w:rsidR="002C400A" w:rsidRPr="00C82744" w14:paraId="0E31A904" w14:textId="77777777" w:rsidTr="000204A3">
        <w:trPr>
          <w:jc w:val="center"/>
        </w:trPr>
        <w:tc>
          <w:tcPr>
            <w:tcW w:w="7763" w:type="dxa"/>
          </w:tcPr>
          <w:p w14:paraId="5754844E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60649840" w14:textId="5A81C55F" w:rsidR="002C400A" w:rsidRPr="00A92CB4" w:rsidRDefault="00031C01" w:rsidP="009C4C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</w:tr>
      <w:tr w:rsidR="002C400A" w:rsidRPr="00C82744" w14:paraId="57E830D8" w14:textId="77777777" w:rsidTr="000204A3">
        <w:trPr>
          <w:jc w:val="center"/>
        </w:trPr>
        <w:tc>
          <w:tcPr>
            <w:tcW w:w="7763" w:type="dxa"/>
          </w:tcPr>
          <w:p w14:paraId="222DC929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18AE10A" w14:textId="77777777" w:rsidR="002C400A" w:rsidRPr="00A92CB4" w:rsidRDefault="00C31229" w:rsidP="000204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C400A" w:rsidRPr="00C82744" w14:paraId="19ED7B57" w14:textId="77777777" w:rsidTr="000204A3">
        <w:trPr>
          <w:jc w:val="center"/>
        </w:trPr>
        <w:tc>
          <w:tcPr>
            <w:tcW w:w="7763" w:type="dxa"/>
          </w:tcPr>
          <w:p w14:paraId="01A6C41C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75BE2063" w14:textId="77777777" w:rsidR="002C400A" w:rsidRPr="00A92CB4" w:rsidRDefault="002C400A" w:rsidP="000204A3">
            <w:pPr>
              <w:spacing w:after="0" w:line="240" w:lineRule="auto"/>
              <w:jc w:val="center"/>
            </w:pPr>
          </w:p>
        </w:tc>
      </w:tr>
      <w:tr w:rsidR="002C400A" w:rsidRPr="00C82744" w14:paraId="7F807397" w14:textId="77777777" w:rsidTr="000204A3">
        <w:trPr>
          <w:jc w:val="center"/>
        </w:trPr>
        <w:tc>
          <w:tcPr>
            <w:tcW w:w="7763" w:type="dxa"/>
          </w:tcPr>
          <w:p w14:paraId="46A183E9" w14:textId="77777777" w:rsidR="002C400A" w:rsidRPr="00C82744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3D4E4A2D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2</w:t>
            </w:r>
            <w:r w:rsidR="00C31229">
              <w:rPr>
                <w:rFonts w:ascii="Times New Roman" w:hAnsi="Times New Roman"/>
              </w:rPr>
              <w:t>0</w:t>
            </w:r>
          </w:p>
        </w:tc>
      </w:tr>
      <w:tr w:rsidR="002C400A" w:rsidRPr="00C82744" w14:paraId="067F4C84" w14:textId="77777777" w:rsidTr="000204A3">
        <w:trPr>
          <w:jc w:val="center"/>
        </w:trPr>
        <w:tc>
          <w:tcPr>
            <w:tcW w:w="7763" w:type="dxa"/>
          </w:tcPr>
          <w:p w14:paraId="7DDF607D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D858654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rPr>
                <w:rFonts w:ascii="Times New Roman" w:hAnsi="Times New Roman"/>
              </w:rPr>
              <w:t>1</w:t>
            </w:r>
            <w:r w:rsidR="00C31229">
              <w:rPr>
                <w:rFonts w:ascii="Times New Roman" w:hAnsi="Times New Roman"/>
              </w:rPr>
              <w:t>6</w:t>
            </w:r>
          </w:p>
        </w:tc>
      </w:tr>
      <w:tr w:rsidR="002C400A" w:rsidRPr="00C82744" w14:paraId="6D48522B" w14:textId="77777777" w:rsidTr="000204A3">
        <w:trPr>
          <w:jc w:val="center"/>
        </w:trPr>
        <w:tc>
          <w:tcPr>
            <w:tcW w:w="7763" w:type="dxa"/>
          </w:tcPr>
          <w:p w14:paraId="5CA70B24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0F633DD8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5282912F" w14:textId="77777777" w:rsidTr="000204A3">
        <w:trPr>
          <w:jc w:val="center"/>
        </w:trPr>
        <w:tc>
          <w:tcPr>
            <w:tcW w:w="7763" w:type="dxa"/>
          </w:tcPr>
          <w:p w14:paraId="0A853F80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666" w:type="dxa"/>
          </w:tcPr>
          <w:p w14:paraId="34E1B8FD" w14:textId="77777777" w:rsidR="002C400A" w:rsidRPr="00A92CB4" w:rsidRDefault="002C400A" w:rsidP="000204A3">
            <w:pPr>
              <w:spacing w:after="0" w:line="240" w:lineRule="auto"/>
              <w:jc w:val="center"/>
            </w:pPr>
            <w:r w:rsidRPr="00A92CB4">
              <w:t>-</w:t>
            </w:r>
          </w:p>
        </w:tc>
      </w:tr>
      <w:tr w:rsidR="002C400A" w:rsidRPr="00C82744" w14:paraId="0AA019C3" w14:textId="77777777" w:rsidTr="000204A3">
        <w:trPr>
          <w:jc w:val="center"/>
        </w:trPr>
        <w:tc>
          <w:tcPr>
            <w:tcW w:w="7763" w:type="dxa"/>
          </w:tcPr>
          <w:p w14:paraId="760898A7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  <w:r w:rsidRPr="002B4B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42D5440A" w14:textId="77777777" w:rsidR="002C400A" w:rsidRPr="00F92221" w:rsidRDefault="00C31229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79726837" w14:textId="77777777" w:rsidTr="000204A3">
        <w:trPr>
          <w:jc w:val="center"/>
        </w:trPr>
        <w:tc>
          <w:tcPr>
            <w:tcW w:w="7763" w:type="dxa"/>
          </w:tcPr>
          <w:p w14:paraId="3B09176C" w14:textId="77777777" w:rsidR="002C400A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66D44BF2" w14:textId="77777777" w:rsidR="002C400A" w:rsidRPr="0063550E" w:rsidRDefault="0049405C" w:rsidP="000204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400A" w:rsidRPr="00C82744" w14:paraId="0591A244" w14:textId="77777777" w:rsidTr="000204A3">
        <w:trPr>
          <w:jc w:val="center"/>
        </w:trPr>
        <w:tc>
          <w:tcPr>
            <w:tcW w:w="7763" w:type="dxa"/>
          </w:tcPr>
          <w:p w14:paraId="3514F600" w14:textId="77777777" w:rsidR="002C400A" w:rsidRPr="004261DB" w:rsidRDefault="002C400A" w:rsidP="000204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002E26C2" w14:textId="1F7A0C80" w:rsidR="002C400A" w:rsidRPr="0063550E" w:rsidRDefault="00A60FE0" w:rsidP="0063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CCE6351" w14:textId="77777777" w:rsidR="00357A47" w:rsidRPr="00357A47" w:rsidRDefault="00357A47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96D7A" w14:textId="235FE06E" w:rsidR="007D3944" w:rsidRDefault="007D3944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7A47">
        <w:rPr>
          <w:rFonts w:ascii="Times New Roman" w:hAnsi="Times New Roman" w:cs="Times New Roman"/>
          <w:b/>
          <w:bCs/>
          <w:sz w:val="28"/>
          <w:szCs w:val="28"/>
        </w:rPr>
        <w:t>2.2. Тематический план и содержание учебной дисциплины</w:t>
      </w:r>
    </w:p>
    <w:p w14:paraId="3031913C" w14:textId="77777777" w:rsidR="00357A47" w:rsidRPr="00357A47" w:rsidRDefault="00357A47" w:rsidP="00357A4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7"/>
        <w:gridCol w:w="4286"/>
        <w:gridCol w:w="995"/>
        <w:gridCol w:w="1434"/>
        <w:gridCol w:w="1432"/>
      </w:tblGrid>
      <w:tr w:rsidR="009C4CB7" w:rsidRPr="00357A47" w14:paraId="52EDA7B5" w14:textId="77777777" w:rsidTr="00357A47">
        <w:trPr>
          <w:cantSplit/>
          <w:trHeight w:val="1699"/>
        </w:trPr>
        <w:tc>
          <w:tcPr>
            <w:tcW w:w="790" w:type="pct"/>
            <w:gridSpan w:val="2"/>
            <w:vAlign w:val="center"/>
          </w:tcPr>
          <w:p w14:paraId="66C9AF3E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15" w:type="pct"/>
            <w:vAlign w:val="center"/>
          </w:tcPr>
          <w:p w14:paraId="6254DA21" w14:textId="4CC4DEBC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занятия, самостоятельная работа обучающихся</w:t>
            </w:r>
          </w:p>
        </w:tc>
        <w:tc>
          <w:tcPr>
            <w:tcW w:w="514" w:type="pct"/>
            <w:textDirection w:val="btLr"/>
            <w:vAlign w:val="center"/>
          </w:tcPr>
          <w:p w14:paraId="6C410073" w14:textId="409651D9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741" w:type="pct"/>
          </w:tcPr>
          <w:p w14:paraId="14BB1B2A" w14:textId="31F47A4B" w:rsidR="009C4CB7" w:rsidRPr="00357A47" w:rsidRDefault="00357A4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740" w:type="pct"/>
            <w:vAlign w:val="center"/>
          </w:tcPr>
          <w:p w14:paraId="690DD693" w14:textId="4A13FCB9" w:rsidR="009C4CB7" w:rsidRPr="00357A47" w:rsidRDefault="00357A4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</w:tr>
      <w:tr w:rsidR="009C4CB7" w:rsidRPr="00357A47" w14:paraId="0C39C331" w14:textId="77777777" w:rsidTr="009C4CB7">
        <w:trPr>
          <w:trHeight w:val="20"/>
        </w:trPr>
        <w:tc>
          <w:tcPr>
            <w:tcW w:w="790" w:type="pct"/>
            <w:gridSpan w:val="2"/>
          </w:tcPr>
          <w:p w14:paraId="0247B096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215" w:type="pct"/>
          </w:tcPr>
          <w:p w14:paraId="134E1834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14" w:type="pct"/>
            <w:vAlign w:val="center"/>
          </w:tcPr>
          <w:p w14:paraId="36032EBA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41" w:type="pct"/>
          </w:tcPr>
          <w:p w14:paraId="33246A04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40" w:type="pct"/>
          </w:tcPr>
          <w:p w14:paraId="1703EA21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</w:tr>
      <w:tr w:rsidR="009C4CB7" w:rsidRPr="00357A47" w14:paraId="1E88EFBE" w14:textId="77777777" w:rsidTr="009C4CB7">
        <w:trPr>
          <w:trHeight w:val="20"/>
        </w:trPr>
        <w:tc>
          <w:tcPr>
            <w:tcW w:w="790" w:type="pct"/>
            <w:gridSpan w:val="2"/>
            <w:vMerge w:val="restart"/>
          </w:tcPr>
          <w:p w14:paraId="1F01E20E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2215" w:type="pct"/>
          </w:tcPr>
          <w:p w14:paraId="2649EFDB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D8363F2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349E2E61" w14:textId="0493906B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 w:val="restart"/>
          </w:tcPr>
          <w:p w14:paraId="336615A2" w14:textId="5786AEA3" w:rsidR="009C4CB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39484744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03.</w:t>
            </w:r>
          </w:p>
          <w:p w14:paraId="64E68A3D" w14:textId="40AEDE03" w:rsidR="00D75E49" w:rsidRPr="00357A47" w:rsidRDefault="00D75E49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2, ЛР 4.</w:t>
            </w:r>
          </w:p>
          <w:p w14:paraId="6E58ABE2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З1-З3,</w:t>
            </w:r>
          </w:p>
          <w:p w14:paraId="5AC6FA9B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У1-У4</w:t>
            </w:r>
            <w:bookmarkEnd w:id="3"/>
          </w:p>
        </w:tc>
      </w:tr>
      <w:tr w:rsidR="00EE0195" w:rsidRPr="00357A47" w14:paraId="5AA8D22F" w14:textId="77777777" w:rsidTr="009C4CB7">
        <w:trPr>
          <w:trHeight w:val="20"/>
        </w:trPr>
        <w:tc>
          <w:tcPr>
            <w:tcW w:w="790" w:type="pct"/>
            <w:gridSpan w:val="2"/>
            <w:vMerge/>
          </w:tcPr>
          <w:p w14:paraId="4FB61086" w14:textId="77777777" w:rsidR="00EE0195" w:rsidRPr="00357A47" w:rsidRDefault="00EE0195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16A4BFB8" w14:textId="096EFAA0" w:rsidR="00C97132" w:rsidRPr="00357A47" w:rsidRDefault="00EE0195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495BC3EB" w14:textId="5BA1EEE9" w:rsidR="00EE0195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077F28C" w14:textId="74ABF99A" w:rsidR="00EE0195" w:rsidRPr="00357A47" w:rsidRDefault="00EE0195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4A0DF70" w14:textId="77777777" w:rsidR="00EE0195" w:rsidRPr="00357A47" w:rsidRDefault="00EE0195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B7" w:rsidRPr="00357A47" w14:paraId="4E79B6FA" w14:textId="77777777" w:rsidTr="009C4CB7">
        <w:trPr>
          <w:trHeight w:val="956"/>
        </w:trPr>
        <w:tc>
          <w:tcPr>
            <w:tcW w:w="790" w:type="pct"/>
            <w:gridSpan w:val="2"/>
            <w:vMerge/>
          </w:tcPr>
          <w:p w14:paraId="066200ED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5" w:type="pct"/>
          </w:tcPr>
          <w:p w14:paraId="78CA40B6" w14:textId="77777777" w:rsidR="009C4CB7" w:rsidRPr="00357A47" w:rsidRDefault="009C4CB7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Актуальность изучения основ финансовой грамотности при освоении профессий СПО.</w:t>
            </w:r>
          </w:p>
          <w:p w14:paraId="0221844D" w14:textId="77777777" w:rsidR="009C4CB7" w:rsidRPr="00357A47" w:rsidRDefault="009C4CB7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Потребности. Классификация потребностей. Финансовый план. </w:t>
            </w:r>
          </w:p>
        </w:tc>
        <w:tc>
          <w:tcPr>
            <w:tcW w:w="514" w:type="pct"/>
            <w:vAlign w:val="center"/>
          </w:tcPr>
          <w:p w14:paraId="5ADD2CF4" w14:textId="741819C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72126235" w14:textId="5D9E1BE4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64E8CBB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CB7" w:rsidRPr="00357A47" w14:paraId="06324CAC" w14:textId="77777777" w:rsidTr="0047346D">
        <w:trPr>
          <w:trHeight w:val="213"/>
        </w:trPr>
        <w:tc>
          <w:tcPr>
            <w:tcW w:w="781" w:type="pct"/>
            <w:vMerge w:val="restart"/>
          </w:tcPr>
          <w:p w14:paraId="2E6D74E1" w14:textId="77777777" w:rsidR="009C4CB7" w:rsidRPr="00357A47" w:rsidRDefault="009C4CB7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 Семейный </w:t>
            </w: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2224" w:type="pct"/>
            <w:gridSpan w:val="2"/>
          </w:tcPr>
          <w:p w14:paraId="3829B055" w14:textId="77777777" w:rsidR="009C4CB7" w:rsidRPr="00357A47" w:rsidRDefault="009C4CB7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325E897E" w14:textId="41203F6A" w:rsidR="009C4CB7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6FCD6DBA" w14:textId="0814741B" w:rsidR="009C4CB7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36F7794C" w14:textId="245737FB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39484775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05.</w:t>
            </w:r>
            <w:r w:rsidR="00D75E49"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bookmarkStart w:id="5" w:name="_Hlk139490159"/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bookmarkEnd w:id="5"/>
            <w:r w:rsidR="00D75E49">
              <w:rPr>
                <w:rFonts w:ascii="Times New Roman" w:hAnsi="Times New Roman" w:cs="Times New Roman"/>
                <w:sz w:val="24"/>
                <w:szCs w:val="24"/>
              </w:rPr>
              <w:t>. ЛР 2, ЛР 4, ЛР 6.</w:t>
            </w:r>
          </w:p>
          <w:p w14:paraId="4EF534D8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З1-З5,</w:t>
            </w:r>
          </w:p>
          <w:p w14:paraId="2FF93350" w14:textId="77777777" w:rsidR="009C4CB7" w:rsidRPr="00357A47" w:rsidRDefault="009C4CB7" w:rsidP="008467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4"/>
          </w:p>
        </w:tc>
      </w:tr>
      <w:tr w:rsidR="0047346D" w:rsidRPr="00357A47" w14:paraId="7A21AE61" w14:textId="77777777" w:rsidTr="008F74F4">
        <w:trPr>
          <w:trHeight w:val="20"/>
        </w:trPr>
        <w:tc>
          <w:tcPr>
            <w:tcW w:w="781" w:type="pct"/>
            <w:vMerge/>
          </w:tcPr>
          <w:p w14:paraId="7DC4C27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0065D974" w14:textId="2EC655D1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E53F8DA" w14:textId="7D3D604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1" w:type="pct"/>
            <w:vAlign w:val="center"/>
          </w:tcPr>
          <w:p w14:paraId="567EA880" w14:textId="36A32C1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4130E8A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7CEBB45B" w14:textId="77777777" w:rsidTr="009C4CB7">
        <w:trPr>
          <w:trHeight w:val="4730"/>
        </w:trPr>
        <w:tc>
          <w:tcPr>
            <w:tcW w:w="781" w:type="pct"/>
            <w:vMerge/>
          </w:tcPr>
          <w:p w14:paraId="52B4165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1C9AF64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Доходы. Виды доходов и способы их получения; доходы семьи, полученные из различных источников; доход, остающийся после уплаты налогов. Структура доходов населения России.</w:t>
            </w:r>
          </w:p>
          <w:p w14:paraId="115A7A7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Расходы. 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расходов.</w:t>
            </w:r>
          </w:p>
          <w:p w14:paraId="57196A6B" w14:textId="77777777" w:rsidR="0047346D" w:rsidRPr="00357A47" w:rsidRDefault="0047346D" w:rsidP="0047346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Бюджет. Дефицит (профицит) бюджета. Виды дефицита и способы избавления от хронического дефицита. Причины дефицита бюджета. Направления использования профицита бюджета. «Подушка безопасности».</w:t>
            </w:r>
          </w:p>
        </w:tc>
        <w:tc>
          <w:tcPr>
            <w:tcW w:w="514" w:type="pct"/>
            <w:vAlign w:val="center"/>
          </w:tcPr>
          <w:p w14:paraId="05146B62" w14:textId="1E557145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14C5282B" w14:textId="4DB7C6E0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6AA2A6F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591185A6" w14:textId="77777777" w:rsidTr="0047346D">
        <w:trPr>
          <w:trHeight w:val="77"/>
        </w:trPr>
        <w:tc>
          <w:tcPr>
            <w:tcW w:w="781" w:type="pct"/>
            <w:vMerge/>
          </w:tcPr>
          <w:p w14:paraId="105C7A2F" w14:textId="77777777" w:rsidR="00A60FE0" w:rsidRPr="00357A47" w:rsidRDefault="00A60FE0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C8218F" w14:textId="4E7B40C5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06BC458B" w14:textId="4F7DF39D" w:rsidR="00A60FE0" w:rsidRPr="00357A47" w:rsidRDefault="00A60FE0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7FC489C2" w14:textId="2DF7A388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1E5D462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765D37FF" w14:textId="77777777" w:rsidTr="0093257B">
        <w:trPr>
          <w:trHeight w:val="828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7972FF77" w14:textId="77777777" w:rsidR="00A60FE0" w:rsidRPr="00357A47" w:rsidRDefault="00A60FE0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4BBF7489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№1: </w:t>
            </w: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анализ семейного бюджета.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0AE692CD" w14:textId="6863BE1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21446D1E" w14:textId="1049558D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591ADB55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AE94341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5285870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Финансовое планирование как способ повышения благосостояния семьи</w:t>
            </w:r>
          </w:p>
        </w:tc>
        <w:tc>
          <w:tcPr>
            <w:tcW w:w="2224" w:type="pct"/>
            <w:gridSpan w:val="2"/>
          </w:tcPr>
          <w:p w14:paraId="679A148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D12319F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5E066B8A" w14:textId="383287B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3758719D" w14:textId="7DF599C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Hlk139484950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13.</w:t>
            </w:r>
          </w:p>
          <w:p w14:paraId="570B5DC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6A18F7DA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6"/>
          </w:p>
        </w:tc>
      </w:tr>
      <w:tr w:rsidR="0047346D" w:rsidRPr="00357A47" w14:paraId="3462AFCD" w14:textId="77777777" w:rsidTr="009C4CB7">
        <w:trPr>
          <w:trHeight w:val="20"/>
        </w:trPr>
        <w:tc>
          <w:tcPr>
            <w:tcW w:w="781" w:type="pct"/>
            <w:vMerge/>
          </w:tcPr>
          <w:p w14:paraId="0D9B362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679F42D" w14:textId="48FF1EDE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F99330B" w14:textId="4522B7B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3481EE4" w14:textId="20C86A2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0D5C7E6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A7F3B64" w14:textId="77777777" w:rsidTr="009C4CB7">
        <w:trPr>
          <w:trHeight w:val="439"/>
        </w:trPr>
        <w:tc>
          <w:tcPr>
            <w:tcW w:w="781" w:type="pct"/>
            <w:vMerge/>
          </w:tcPr>
          <w:p w14:paraId="41C60561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4C9423D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Деньги. Роль денег в нашей жизни. 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514" w:type="pct"/>
            <w:vAlign w:val="center"/>
          </w:tcPr>
          <w:p w14:paraId="17FEFC7F" w14:textId="4F274AB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2DCADFC4" w14:textId="6C06779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AF740D6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7AF6B50" w14:textId="77777777" w:rsidTr="0047346D">
        <w:trPr>
          <w:trHeight w:val="143"/>
        </w:trPr>
        <w:tc>
          <w:tcPr>
            <w:tcW w:w="781" w:type="pct"/>
            <w:vMerge/>
          </w:tcPr>
          <w:p w14:paraId="65CB5D2C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5C24610" w14:textId="03A72B85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4906AEED" w14:textId="13C9279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1F14A75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18F25" w14:textId="76651F9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F8D382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B294C79" w14:textId="77777777" w:rsidTr="009C4CB7">
        <w:trPr>
          <w:trHeight w:val="20"/>
        </w:trPr>
        <w:tc>
          <w:tcPr>
            <w:tcW w:w="781" w:type="pct"/>
            <w:vMerge/>
          </w:tcPr>
          <w:p w14:paraId="5E16498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180F0CC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№2:</w:t>
            </w:r>
          </w:p>
          <w:p w14:paraId="146A984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514" w:type="pct"/>
            <w:vMerge/>
            <w:vAlign w:val="center"/>
          </w:tcPr>
          <w:p w14:paraId="58615933" w14:textId="3B5A570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282ABA63" w14:textId="3E92C17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0A3D426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6A31056" w14:textId="77777777" w:rsidTr="0047346D">
        <w:trPr>
          <w:trHeight w:val="133"/>
        </w:trPr>
        <w:tc>
          <w:tcPr>
            <w:tcW w:w="781" w:type="pct"/>
            <w:vMerge w:val="restart"/>
          </w:tcPr>
          <w:p w14:paraId="2A679CBE" w14:textId="77777777" w:rsidR="0047346D" w:rsidRPr="00357A47" w:rsidRDefault="0047346D" w:rsidP="0047346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</w:t>
            </w:r>
          </w:p>
          <w:p w14:paraId="63F4F65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Банковская система РФ</w:t>
            </w:r>
          </w:p>
        </w:tc>
        <w:tc>
          <w:tcPr>
            <w:tcW w:w="2224" w:type="pct"/>
            <w:gridSpan w:val="2"/>
          </w:tcPr>
          <w:p w14:paraId="479A84B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0DE1A9D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5C63640F" w14:textId="0E3C74F0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6C026844" w14:textId="76B1193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139484967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15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66EA3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0E344761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7"/>
          </w:p>
        </w:tc>
      </w:tr>
      <w:tr w:rsidR="0047346D" w:rsidRPr="00357A47" w14:paraId="791E403F" w14:textId="77777777" w:rsidTr="0047346D">
        <w:trPr>
          <w:trHeight w:val="77"/>
        </w:trPr>
        <w:tc>
          <w:tcPr>
            <w:tcW w:w="781" w:type="pct"/>
            <w:vMerge/>
          </w:tcPr>
          <w:p w14:paraId="47AD9A29" w14:textId="77777777" w:rsidR="0047346D" w:rsidRPr="00357A47" w:rsidRDefault="0047346D" w:rsidP="0047346D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A00015E" w14:textId="0FB49250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1D415143" w14:textId="67330C4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DD73035" w14:textId="4D81BD88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73615C4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CEB3D28" w14:textId="77777777" w:rsidTr="009C4CB7">
        <w:trPr>
          <w:trHeight w:val="2136"/>
        </w:trPr>
        <w:tc>
          <w:tcPr>
            <w:tcW w:w="781" w:type="pct"/>
            <w:vMerge/>
          </w:tcPr>
          <w:p w14:paraId="38B65A48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B247F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Принципы работы банковской системы РФ. Риски. Центробанк и его роль в банковской системе РФ.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 Сберегательные вклады.</w:t>
            </w:r>
          </w:p>
          <w:p w14:paraId="4080617E" w14:textId="77777777" w:rsidR="0047346D" w:rsidRPr="00357A47" w:rsidRDefault="0047346D" w:rsidP="004734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Кредиты: когда их брать и как оценить. Условия и способы получения кредитов. Виды кредитов. Ипотека.</w:t>
            </w:r>
          </w:p>
        </w:tc>
        <w:tc>
          <w:tcPr>
            <w:tcW w:w="514" w:type="pct"/>
            <w:vAlign w:val="center"/>
          </w:tcPr>
          <w:p w14:paraId="77468BA9" w14:textId="77777777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31279BB4" w14:textId="074B1FD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78D25AD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CF8467F" w14:textId="77777777" w:rsidTr="0047346D">
        <w:trPr>
          <w:trHeight w:val="77"/>
        </w:trPr>
        <w:tc>
          <w:tcPr>
            <w:tcW w:w="781" w:type="pct"/>
            <w:vMerge/>
          </w:tcPr>
          <w:p w14:paraId="410E42AD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20CEEC" w14:textId="73CB27B6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14AF190A" w14:textId="1D5DE198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08F0CF9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05E4A" w14:textId="1958D9E8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80E0590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09B2A72" w14:textId="77777777" w:rsidTr="009C4CB7">
        <w:trPr>
          <w:trHeight w:val="577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4796032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61046814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№3: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процентов по кредиту.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0119B0D8" w14:textId="08180AA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4ECCD71D" w14:textId="3795CD4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23654F2D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6D95711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5BB81AA0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</w:t>
            </w:r>
          </w:p>
          <w:p w14:paraId="40E2435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Страхование</w:t>
            </w:r>
          </w:p>
        </w:tc>
        <w:tc>
          <w:tcPr>
            <w:tcW w:w="2224" w:type="pct"/>
            <w:gridSpan w:val="2"/>
          </w:tcPr>
          <w:p w14:paraId="433E5665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98528D9" w14:textId="27EB462A" w:rsidR="0047346D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147CE39A" w14:textId="6372FDDC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16344B76" w14:textId="0411B1AB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8,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F3FB067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795F44A5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47346D" w:rsidRPr="00357A47" w14:paraId="2D2C61DB" w14:textId="77777777" w:rsidTr="009C4CB7">
        <w:trPr>
          <w:trHeight w:val="20"/>
        </w:trPr>
        <w:tc>
          <w:tcPr>
            <w:tcW w:w="781" w:type="pct"/>
            <w:vMerge/>
          </w:tcPr>
          <w:p w14:paraId="0EEDB90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0DF4563" w14:textId="1AB2D9F0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2075C1A1" w14:textId="5AC59A66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0920F15" w14:textId="7D01E132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E59916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E1A786D" w14:textId="77777777" w:rsidTr="009C4CB7">
        <w:trPr>
          <w:trHeight w:val="20"/>
        </w:trPr>
        <w:tc>
          <w:tcPr>
            <w:tcW w:w="781" w:type="pct"/>
            <w:vMerge/>
          </w:tcPr>
          <w:p w14:paraId="6AEDFB05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46C3D279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Страхование в РФ. Риск, страховой случай, страховой взнос, страховые 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514" w:type="pct"/>
            <w:vAlign w:val="center"/>
          </w:tcPr>
          <w:p w14:paraId="616E35E9" w14:textId="4839E7E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4BBE0404" w14:textId="15DFDD4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3ACFAB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6E9AE54D" w14:textId="77777777" w:rsidTr="009C4CB7">
        <w:trPr>
          <w:trHeight w:val="20"/>
        </w:trPr>
        <w:tc>
          <w:tcPr>
            <w:tcW w:w="781" w:type="pct"/>
            <w:vMerge/>
          </w:tcPr>
          <w:p w14:paraId="46972BE5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07BCE14" w14:textId="48452CEC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189D9F99" w14:textId="12E5AD71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7C2755FA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06B40" w14:textId="0C1A59F9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51F58B5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FE0" w:rsidRPr="00357A47" w14:paraId="15B8AB6E" w14:textId="77777777" w:rsidTr="002E0361">
        <w:trPr>
          <w:trHeight w:val="828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488AA771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0A467C96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№4:</w:t>
            </w:r>
          </w:p>
          <w:p w14:paraId="4D26347F" w14:textId="77777777" w:rsidR="00A60FE0" w:rsidRPr="00357A47" w:rsidRDefault="00A60FE0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Страхование как способ сокращения финансовых потерь.</w:t>
            </w:r>
          </w:p>
        </w:tc>
        <w:tc>
          <w:tcPr>
            <w:tcW w:w="514" w:type="pct"/>
            <w:vMerge/>
            <w:tcBorders>
              <w:bottom w:val="single" w:sz="4" w:space="0" w:color="auto"/>
            </w:tcBorders>
            <w:vAlign w:val="center"/>
          </w:tcPr>
          <w:p w14:paraId="4DB8DA35" w14:textId="5C570EF5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  <w:tcBorders>
              <w:bottom w:val="single" w:sz="4" w:space="0" w:color="auto"/>
            </w:tcBorders>
          </w:tcPr>
          <w:p w14:paraId="2BDB3EA5" w14:textId="1E45F07B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  <w:tcBorders>
              <w:bottom w:val="single" w:sz="4" w:space="0" w:color="auto"/>
            </w:tcBorders>
          </w:tcPr>
          <w:p w14:paraId="14FF003C" w14:textId="77777777" w:rsidR="00A60FE0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8E5515A" w14:textId="77777777" w:rsidTr="009C4CB7">
        <w:trPr>
          <w:trHeight w:val="20"/>
        </w:trPr>
        <w:tc>
          <w:tcPr>
            <w:tcW w:w="781" w:type="pct"/>
            <w:vMerge w:val="restart"/>
          </w:tcPr>
          <w:p w14:paraId="7329FA9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 Финансовые риски и способы защиты от них</w:t>
            </w:r>
          </w:p>
        </w:tc>
        <w:tc>
          <w:tcPr>
            <w:tcW w:w="2224" w:type="pct"/>
            <w:gridSpan w:val="2"/>
          </w:tcPr>
          <w:p w14:paraId="2C7EC53A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1661043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2EC342F" w14:textId="0341590C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5A9AC65D" w14:textId="666C914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2, ЛР 13.</w:t>
            </w:r>
          </w:p>
          <w:p w14:paraId="7EB8CF1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12ECFE5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</w:p>
        </w:tc>
      </w:tr>
      <w:tr w:rsidR="0047346D" w:rsidRPr="00357A47" w14:paraId="28CEBE7B" w14:textId="77777777" w:rsidTr="009C4CB7">
        <w:trPr>
          <w:trHeight w:val="20"/>
        </w:trPr>
        <w:tc>
          <w:tcPr>
            <w:tcW w:w="781" w:type="pct"/>
            <w:vMerge/>
          </w:tcPr>
          <w:p w14:paraId="352EB57F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F5A55F" w14:textId="1E6E3559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79D61E5A" w14:textId="4E8BE795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265751AA" w14:textId="70B960F9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EE4C10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2F84015" w14:textId="77777777" w:rsidTr="009C4CB7">
        <w:trPr>
          <w:trHeight w:val="20"/>
        </w:trPr>
        <w:tc>
          <w:tcPr>
            <w:tcW w:w="781" w:type="pct"/>
            <w:vMerge/>
          </w:tcPr>
          <w:p w14:paraId="006EC111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3F154B6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Способы сокращения финансовых рисков.</w:t>
            </w:r>
          </w:p>
        </w:tc>
        <w:tc>
          <w:tcPr>
            <w:tcW w:w="514" w:type="pct"/>
            <w:vAlign w:val="center"/>
          </w:tcPr>
          <w:p w14:paraId="4C4B920D" w14:textId="12C9035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1" w:type="pct"/>
          </w:tcPr>
          <w:p w14:paraId="0B68F79A" w14:textId="6A72F81E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54EF7F6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53F320F" w14:textId="77777777" w:rsidTr="009C4CB7">
        <w:trPr>
          <w:trHeight w:val="20"/>
        </w:trPr>
        <w:tc>
          <w:tcPr>
            <w:tcW w:w="781" w:type="pct"/>
            <w:vMerge/>
          </w:tcPr>
          <w:p w14:paraId="7CDADAF0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30E1156" w14:textId="4723B89D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7DBBFCA9" w14:textId="1AB089C4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2FD8D94E" w14:textId="2E15E64C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2D154D3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05DCE756" w14:textId="77777777" w:rsidTr="0047346D">
        <w:trPr>
          <w:trHeight w:val="219"/>
        </w:trPr>
        <w:tc>
          <w:tcPr>
            <w:tcW w:w="781" w:type="pct"/>
            <w:vMerge/>
          </w:tcPr>
          <w:p w14:paraId="08BF240C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27D69F9A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№5: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Риск и доходность.</w:t>
            </w:r>
          </w:p>
        </w:tc>
        <w:tc>
          <w:tcPr>
            <w:tcW w:w="514" w:type="pct"/>
            <w:vMerge/>
            <w:vAlign w:val="center"/>
          </w:tcPr>
          <w:p w14:paraId="6FB5AD1A" w14:textId="5D7633D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344710BD" w14:textId="4CF35522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2559ECC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D1A580C" w14:textId="77777777" w:rsidTr="009C4CB7">
        <w:trPr>
          <w:trHeight w:val="396"/>
        </w:trPr>
        <w:tc>
          <w:tcPr>
            <w:tcW w:w="781" w:type="pct"/>
            <w:vMerge w:val="restart"/>
          </w:tcPr>
          <w:p w14:paraId="06A37057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Тема 1.7</w:t>
            </w:r>
          </w:p>
          <w:p w14:paraId="47195F85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2224" w:type="pct"/>
            <w:gridSpan w:val="2"/>
          </w:tcPr>
          <w:p w14:paraId="337247B6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4235D527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63F1050" w14:textId="3AB26FAC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5C618A0D" w14:textId="76473F4B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39484896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8,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FA0F6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282CE357" w14:textId="77777777" w:rsidR="0047346D" w:rsidRPr="00357A47" w:rsidRDefault="0047346D" w:rsidP="00473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8"/>
          </w:p>
        </w:tc>
      </w:tr>
      <w:tr w:rsidR="0047346D" w:rsidRPr="00357A47" w14:paraId="24BFA319" w14:textId="77777777" w:rsidTr="009C4CB7">
        <w:trPr>
          <w:trHeight w:val="396"/>
        </w:trPr>
        <w:tc>
          <w:tcPr>
            <w:tcW w:w="781" w:type="pct"/>
            <w:vMerge/>
          </w:tcPr>
          <w:p w14:paraId="1E77BEE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24" w:type="pct"/>
            <w:gridSpan w:val="2"/>
          </w:tcPr>
          <w:p w14:paraId="72E418B5" w14:textId="66E0B445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3394C1B4" w14:textId="44AFDD81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6CD7EA3C" w14:textId="2845C011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241E37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BF31C96" w14:textId="77777777" w:rsidTr="009C4CB7">
        <w:trPr>
          <w:trHeight w:val="684"/>
        </w:trPr>
        <w:tc>
          <w:tcPr>
            <w:tcW w:w="781" w:type="pct"/>
            <w:vMerge/>
          </w:tcPr>
          <w:p w14:paraId="56B09D39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08C7DE1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Пенсионный фонд РФ.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Пенсия: виды пенсий.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Обязательное пенсионное страхование. Добровольное пенсионное обеспечение.</w:t>
            </w:r>
            <w:r w:rsidRPr="00357A4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Негосударственный пенсионный фонд.</w:t>
            </w:r>
          </w:p>
        </w:tc>
        <w:tc>
          <w:tcPr>
            <w:tcW w:w="514" w:type="pct"/>
            <w:vAlign w:val="center"/>
          </w:tcPr>
          <w:p w14:paraId="38C60957" w14:textId="18F60A62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1F847870" w14:textId="33D64692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380D293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18B101F0" w14:textId="77777777" w:rsidTr="0047346D">
        <w:trPr>
          <w:trHeight w:val="77"/>
        </w:trPr>
        <w:tc>
          <w:tcPr>
            <w:tcW w:w="781" w:type="pct"/>
            <w:vMerge/>
          </w:tcPr>
          <w:p w14:paraId="0CD71749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2A5061D" w14:textId="47678B80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7FE86205" w14:textId="1A1FE158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110551B4" w14:textId="3F7DBD88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141C31D9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0CED0FBC" w14:textId="77777777" w:rsidTr="009C4CB7">
        <w:trPr>
          <w:trHeight w:val="684"/>
        </w:trPr>
        <w:tc>
          <w:tcPr>
            <w:tcW w:w="781" w:type="pct"/>
            <w:vMerge/>
          </w:tcPr>
          <w:p w14:paraId="689C9F20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91798C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№6: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будущей пенсии.</w:t>
            </w:r>
          </w:p>
        </w:tc>
        <w:tc>
          <w:tcPr>
            <w:tcW w:w="514" w:type="pct"/>
            <w:vMerge/>
            <w:vAlign w:val="center"/>
          </w:tcPr>
          <w:p w14:paraId="76F0D16A" w14:textId="2A51AB28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7ADAC3B" w14:textId="5B34969B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3CB528DA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1E07DB8B" w14:textId="77777777" w:rsidTr="009C4CB7">
        <w:trPr>
          <w:trHeight w:val="313"/>
        </w:trPr>
        <w:tc>
          <w:tcPr>
            <w:tcW w:w="781" w:type="pct"/>
            <w:vMerge w:val="restart"/>
          </w:tcPr>
          <w:p w14:paraId="7D815F4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1.8</w:t>
            </w:r>
          </w:p>
          <w:p w14:paraId="67315201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Налоги: почему их надо платить</w:t>
            </w:r>
          </w:p>
        </w:tc>
        <w:tc>
          <w:tcPr>
            <w:tcW w:w="2224" w:type="pct"/>
            <w:gridSpan w:val="2"/>
          </w:tcPr>
          <w:p w14:paraId="6A23CC26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7A5BBB3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41" w:type="pct"/>
          </w:tcPr>
          <w:p w14:paraId="2C2974DC" w14:textId="7E58E857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0" w:type="pct"/>
            <w:vMerge w:val="restart"/>
          </w:tcPr>
          <w:p w14:paraId="4D74F3F6" w14:textId="5D7EDCD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39484854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ОК 01, ОК 02, ОК 03, 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ЛР 13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C00E9E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54FD8C9A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9"/>
          </w:p>
        </w:tc>
      </w:tr>
      <w:tr w:rsidR="0047346D" w:rsidRPr="00357A47" w14:paraId="42E8F2D5" w14:textId="77777777" w:rsidTr="009C4CB7">
        <w:trPr>
          <w:trHeight w:val="313"/>
        </w:trPr>
        <w:tc>
          <w:tcPr>
            <w:tcW w:w="781" w:type="pct"/>
            <w:vMerge/>
          </w:tcPr>
          <w:p w14:paraId="475A7339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4031E5B" w14:textId="7DB8B67C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36B0824B" w14:textId="56807F1B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2C834D31" w14:textId="3584445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4351164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F1401EB" w14:textId="77777777" w:rsidTr="009C4CB7">
        <w:trPr>
          <w:trHeight w:val="303"/>
        </w:trPr>
        <w:tc>
          <w:tcPr>
            <w:tcW w:w="781" w:type="pct"/>
            <w:vMerge/>
          </w:tcPr>
          <w:p w14:paraId="2E7E370B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3B1268C7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налога и сбора. Классификация налогов. Налоговая система РФ. Налоговый кодекс. Налоговая декларация. Налоговые службы РФ.</w:t>
            </w:r>
          </w:p>
        </w:tc>
        <w:tc>
          <w:tcPr>
            <w:tcW w:w="514" w:type="pct"/>
            <w:vAlign w:val="center"/>
          </w:tcPr>
          <w:p w14:paraId="4C4A7495" w14:textId="70273C9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622BF17B" w14:textId="37039F07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4ADBD8A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651C2064" w14:textId="77777777" w:rsidTr="009C4CB7">
        <w:trPr>
          <w:trHeight w:val="303"/>
        </w:trPr>
        <w:tc>
          <w:tcPr>
            <w:tcW w:w="781" w:type="pct"/>
            <w:vMerge/>
          </w:tcPr>
          <w:p w14:paraId="3503C861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D2AF74B" w14:textId="37C3490C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245DF215" w14:textId="40C3FA93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431CD098" w14:textId="35CA8C61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437B1D34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685C91BD" w14:textId="77777777" w:rsidTr="009C4CB7">
        <w:trPr>
          <w:trHeight w:val="303"/>
        </w:trPr>
        <w:tc>
          <w:tcPr>
            <w:tcW w:w="781" w:type="pct"/>
            <w:vMerge/>
          </w:tcPr>
          <w:p w14:paraId="6D9A807D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5B403FCF" w14:textId="7777777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№7: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Расчет налогов для физических лиц.</w:t>
            </w:r>
          </w:p>
        </w:tc>
        <w:tc>
          <w:tcPr>
            <w:tcW w:w="514" w:type="pct"/>
            <w:vMerge/>
            <w:vAlign w:val="center"/>
          </w:tcPr>
          <w:p w14:paraId="4ADCC08A" w14:textId="12C8E9F4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11D34DE5" w14:textId="4D36F1F3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726002E9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6AE22BBA" w14:textId="77777777" w:rsidTr="009C4CB7">
        <w:trPr>
          <w:trHeight w:val="380"/>
        </w:trPr>
        <w:tc>
          <w:tcPr>
            <w:tcW w:w="781" w:type="pct"/>
            <w:vMerge w:val="restart"/>
          </w:tcPr>
          <w:p w14:paraId="424FEB7B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1.9</w:t>
            </w:r>
          </w:p>
          <w:p w14:paraId="0F09B62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Бизнес, </w:t>
            </w:r>
            <w:r w:rsidRPr="00357A4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тенденции его развития и риски.</w:t>
            </w:r>
          </w:p>
        </w:tc>
        <w:tc>
          <w:tcPr>
            <w:tcW w:w="2224" w:type="pct"/>
            <w:gridSpan w:val="2"/>
          </w:tcPr>
          <w:p w14:paraId="029D1823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14" w:type="pct"/>
            <w:vAlign w:val="center"/>
          </w:tcPr>
          <w:p w14:paraId="5FB3ABC3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41" w:type="pct"/>
          </w:tcPr>
          <w:p w14:paraId="0AD148C3" w14:textId="70D1ADC0" w:rsidR="0047346D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 w:val="restart"/>
          </w:tcPr>
          <w:p w14:paraId="19E1210E" w14:textId="1538F40D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39484921"/>
            <w:r w:rsidRPr="00357A47"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ОК 03,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04, ОК 05, 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ПК </w:t>
            </w:r>
            <w:r w:rsidR="0057707B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ЛР 15</w:t>
            </w:r>
            <w:r w:rsidR="00A60F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BDE31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З1-З10,</w:t>
            </w:r>
          </w:p>
          <w:p w14:paraId="4BBE9EE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У1-У6</w:t>
            </w:r>
            <w:bookmarkEnd w:id="10"/>
          </w:p>
        </w:tc>
      </w:tr>
      <w:tr w:rsidR="0047346D" w:rsidRPr="00357A47" w14:paraId="30D9F54C" w14:textId="77777777" w:rsidTr="009C4CB7">
        <w:trPr>
          <w:trHeight w:val="380"/>
        </w:trPr>
        <w:tc>
          <w:tcPr>
            <w:tcW w:w="781" w:type="pct"/>
            <w:vMerge/>
          </w:tcPr>
          <w:p w14:paraId="60E5D072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6B7A94AE" w14:textId="34A43F6C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0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 (уроки)</w:t>
            </w:r>
          </w:p>
        </w:tc>
        <w:tc>
          <w:tcPr>
            <w:tcW w:w="514" w:type="pct"/>
            <w:vAlign w:val="center"/>
          </w:tcPr>
          <w:p w14:paraId="58A6CD4C" w14:textId="4E78666F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</w:tcPr>
          <w:p w14:paraId="121EC0A4" w14:textId="65F5F5BE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40D119DC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58006FC4" w14:textId="77777777" w:rsidTr="009C4CB7">
        <w:trPr>
          <w:trHeight w:val="1939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01B4606E" w14:textId="77777777" w:rsidR="0047346D" w:rsidRPr="00357A47" w:rsidRDefault="0047346D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7FE41820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Предпринимательская деятельность и работа по найму. Бизнес-план. Собственный бизнес шаг за шагом. Цель и миссия. Генерирование бизнес-идей. </w:t>
            </w:r>
          </w:p>
          <w:p w14:paraId="6C7E7E5C" w14:textId="77777777" w:rsidR="0047346D" w:rsidRPr="00357A47" w:rsidRDefault="0047346D" w:rsidP="004734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Выручка. Прибыль. Рентабельность. Налоги для бизнеса. Финансовые риски.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vAlign w:val="center"/>
          </w:tcPr>
          <w:p w14:paraId="7D0AB88C" w14:textId="10387226" w:rsidR="0047346D" w:rsidRPr="00357A47" w:rsidRDefault="0047346D" w:rsidP="0047346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14:paraId="4100B1DA" w14:textId="6342AECA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2B3D508" w14:textId="77777777" w:rsidR="0047346D" w:rsidRPr="00357A47" w:rsidRDefault="0047346D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169EF3FA" w14:textId="77777777" w:rsidTr="002713E1">
        <w:trPr>
          <w:trHeight w:val="77"/>
        </w:trPr>
        <w:tc>
          <w:tcPr>
            <w:tcW w:w="781" w:type="pct"/>
            <w:vMerge/>
            <w:tcBorders>
              <w:bottom w:val="single" w:sz="4" w:space="0" w:color="auto"/>
            </w:tcBorders>
          </w:tcPr>
          <w:p w14:paraId="18D466DF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  <w:tcBorders>
              <w:bottom w:val="single" w:sz="4" w:space="0" w:color="auto"/>
            </w:tcBorders>
          </w:tcPr>
          <w:p w14:paraId="277B2E5D" w14:textId="44723F2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1A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514" w:type="pct"/>
            <w:vMerge w:val="restart"/>
            <w:vAlign w:val="center"/>
          </w:tcPr>
          <w:p w14:paraId="3BAE65D9" w14:textId="61CFE5AD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pct"/>
            <w:vMerge w:val="restart"/>
          </w:tcPr>
          <w:p w14:paraId="2C861B49" w14:textId="3AFF57A2" w:rsidR="00F428D2" w:rsidRPr="00357A47" w:rsidRDefault="00031C01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pct"/>
            <w:vMerge/>
          </w:tcPr>
          <w:p w14:paraId="2FD1971D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8D2" w:rsidRPr="00357A47" w14:paraId="3EBA9DF6" w14:textId="77777777" w:rsidTr="009C4CB7">
        <w:trPr>
          <w:trHeight w:val="540"/>
        </w:trPr>
        <w:tc>
          <w:tcPr>
            <w:tcW w:w="781" w:type="pct"/>
            <w:vMerge/>
          </w:tcPr>
          <w:p w14:paraId="23CCA692" w14:textId="77777777" w:rsidR="00F428D2" w:rsidRPr="00357A47" w:rsidRDefault="00F428D2" w:rsidP="004734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gridSpan w:val="2"/>
          </w:tcPr>
          <w:p w14:paraId="7D1EE5E2" w14:textId="77777777" w:rsidR="00F428D2" w:rsidRPr="00357A47" w:rsidRDefault="00F428D2" w:rsidP="0047346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занятие №8: </w:t>
            </w:r>
            <w:r w:rsidRPr="00357A47">
              <w:rPr>
                <w:rFonts w:ascii="Times New Roman" w:hAnsi="Times New Roman" w:cs="Times New Roman"/>
                <w:sz w:val="24"/>
                <w:szCs w:val="24"/>
              </w:rPr>
              <w:t>Открытие собственного бизнеса (деловая игра).</w:t>
            </w:r>
          </w:p>
        </w:tc>
        <w:tc>
          <w:tcPr>
            <w:tcW w:w="514" w:type="pct"/>
            <w:vMerge/>
            <w:vAlign w:val="center"/>
          </w:tcPr>
          <w:p w14:paraId="25660DCF" w14:textId="70B4C3FE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  <w:vMerge/>
          </w:tcPr>
          <w:p w14:paraId="572C77AB" w14:textId="4E4B092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  <w:vMerge/>
          </w:tcPr>
          <w:p w14:paraId="5FF7C12C" w14:textId="77777777" w:rsidR="00F428D2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46D" w:rsidRPr="00357A47" w14:paraId="2CE3BE80" w14:textId="77777777" w:rsidTr="009C4CB7">
        <w:trPr>
          <w:gridAfter w:val="1"/>
          <w:wAfter w:w="740" w:type="pct"/>
          <w:trHeight w:val="20"/>
        </w:trPr>
        <w:tc>
          <w:tcPr>
            <w:tcW w:w="3005" w:type="pct"/>
            <w:gridSpan w:val="3"/>
          </w:tcPr>
          <w:p w14:paraId="184AAC34" w14:textId="77777777" w:rsidR="0047346D" w:rsidRPr="00357A47" w:rsidRDefault="0047346D" w:rsidP="004734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7A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14" w:type="pct"/>
          </w:tcPr>
          <w:p w14:paraId="03BD0576" w14:textId="29FF36D3" w:rsidR="0047346D" w:rsidRPr="00357A47" w:rsidRDefault="00A60FE0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41" w:type="pct"/>
          </w:tcPr>
          <w:p w14:paraId="058726AF" w14:textId="47C2BC9E" w:rsidR="0047346D" w:rsidRPr="00357A47" w:rsidRDefault="00F428D2" w:rsidP="004734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14:paraId="380FED72" w14:textId="77777777" w:rsidR="007D3944" w:rsidRPr="00357A47" w:rsidRDefault="007D3944" w:rsidP="008467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56150A0D" w14:textId="77777777" w:rsidR="007D3944" w:rsidRPr="004E140B" w:rsidRDefault="007D3944" w:rsidP="000844C6">
      <w:pPr>
        <w:spacing w:after="0"/>
        <w:ind w:left="709"/>
        <w:rPr>
          <w:rFonts w:ascii="Times New Roman" w:hAnsi="Times New Roman" w:cs="Times New Roman"/>
          <w:i/>
          <w:iCs/>
        </w:rPr>
      </w:pPr>
      <w:r w:rsidRPr="004E140B">
        <w:rPr>
          <w:rFonts w:ascii="Times New Roman" w:hAnsi="Times New Roman" w:cs="Times New Roman"/>
          <w:i/>
          <w:iCs/>
        </w:rPr>
        <w:t>.</w:t>
      </w:r>
    </w:p>
    <w:p w14:paraId="002F742F" w14:textId="77777777" w:rsidR="007D3944" w:rsidRPr="00F428D2" w:rsidRDefault="00850FA8" w:rsidP="00C303C6">
      <w:pPr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D3944" w:rsidRPr="00F428D2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14:paraId="3788F249" w14:textId="77777777" w:rsidR="007D3944" w:rsidRPr="00F428D2" w:rsidRDefault="007D3944" w:rsidP="000844C6">
      <w:pPr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</w:p>
    <w:p w14:paraId="1BC3B1BD" w14:textId="032275FC" w:rsidR="007D3944" w:rsidRPr="00F428D2" w:rsidRDefault="007D3944" w:rsidP="00A60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8D2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D867202" w14:textId="77777777" w:rsidR="00544AA5" w:rsidRPr="00F428D2" w:rsidRDefault="00544AA5" w:rsidP="00544AA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</w:t>
      </w:r>
      <w:r w:rsidRPr="00F428D2">
        <w:rPr>
          <w:rFonts w:ascii="Times New Roman" w:hAnsi="Times New Roman" w:cs="Times New Roman"/>
          <w:iCs/>
          <w:sz w:val="28"/>
          <w:szCs w:val="28"/>
        </w:rPr>
        <w:t>«</w:t>
      </w:r>
      <w:r w:rsidRPr="00F428D2">
        <w:rPr>
          <w:rFonts w:ascii="Times New Roman" w:hAnsi="Times New Roman" w:cs="Times New Roman"/>
          <w:spacing w:val="2"/>
          <w:sz w:val="28"/>
          <w:szCs w:val="28"/>
        </w:rPr>
        <w:t>Гуманитарных и социально-экономических дисциплин</w:t>
      </w:r>
      <w:r w:rsidRPr="00F428D2">
        <w:rPr>
          <w:rFonts w:ascii="Times New Roman" w:hAnsi="Times New Roman" w:cs="Times New Roman"/>
          <w:iCs/>
          <w:sz w:val="28"/>
          <w:szCs w:val="28"/>
        </w:rPr>
        <w:t>»</w:t>
      </w:r>
      <w:r w:rsidRPr="00F428D2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69D0821A" w14:textId="77777777" w:rsidR="00544AA5" w:rsidRPr="00F428D2" w:rsidRDefault="00544AA5" w:rsidP="00544AA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28D2">
        <w:rPr>
          <w:rFonts w:ascii="Times New Roman" w:hAnsi="Times New Roman" w:cs="Times New Roman"/>
          <w:sz w:val="28"/>
          <w:szCs w:val="28"/>
        </w:rPr>
        <w:t>Кабинет</w:t>
      </w:r>
      <w:r w:rsidRPr="00F428D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428D2">
        <w:rPr>
          <w:rFonts w:ascii="Times New Roman" w:hAnsi="Times New Roman" w:cs="Times New Roman"/>
          <w:iCs/>
          <w:sz w:val="28"/>
          <w:szCs w:val="28"/>
        </w:rPr>
        <w:t>«</w:t>
      </w:r>
      <w:r w:rsidRPr="00F428D2">
        <w:rPr>
          <w:rFonts w:ascii="Times New Roman" w:hAnsi="Times New Roman" w:cs="Times New Roman"/>
          <w:spacing w:val="2"/>
          <w:sz w:val="28"/>
          <w:szCs w:val="28"/>
        </w:rPr>
        <w:t>Гуманитарных и социально-экономических дисциплин</w:t>
      </w:r>
      <w:r w:rsidRPr="00F428D2">
        <w:rPr>
          <w:rFonts w:ascii="Times New Roman" w:hAnsi="Times New Roman" w:cs="Times New Roman"/>
          <w:iCs/>
          <w:sz w:val="28"/>
          <w:szCs w:val="28"/>
        </w:rPr>
        <w:t>»</w:t>
      </w:r>
      <w:r w:rsidRPr="00F428D2">
        <w:rPr>
          <w:rFonts w:ascii="Times New Roman" w:hAnsi="Times New Roman" w:cs="Times New Roman"/>
          <w:sz w:val="28"/>
          <w:szCs w:val="28"/>
          <w:lang w:eastAsia="en-US"/>
        </w:rPr>
        <w:t xml:space="preserve"> оснащен оборудованием:</w:t>
      </w:r>
    </w:p>
    <w:p w14:paraId="7F1C154E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>1.Комплект мебели для преподавателя</w:t>
      </w:r>
    </w:p>
    <w:p w14:paraId="736A46D2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2.Комплект мебели для обучающихся </w:t>
      </w:r>
    </w:p>
    <w:p w14:paraId="4F2BDF4C" w14:textId="77777777" w:rsidR="00544AA5" w:rsidRPr="00F428D2" w:rsidRDefault="00544AA5" w:rsidP="00544AA5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>3.Доска аудиторная</w:t>
      </w:r>
    </w:p>
    <w:p w14:paraId="61224DEF" w14:textId="77777777" w:rsidR="00D64EBF" w:rsidRPr="00F428D2" w:rsidRDefault="00544AA5" w:rsidP="00544AA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428D2">
        <w:rPr>
          <w:rFonts w:ascii="Times New Roman" w:hAnsi="Times New Roman" w:cs="Times New Roman"/>
          <w:sz w:val="28"/>
          <w:szCs w:val="28"/>
          <w:lang w:eastAsia="en-US"/>
        </w:rPr>
        <w:t xml:space="preserve">техническими средствами: </w:t>
      </w:r>
    </w:p>
    <w:p w14:paraId="7C14B62B" w14:textId="77777777" w:rsidR="00D64EBF" w:rsidRPr="00F428D2" w:rsidRDefault="00544AA5" w:rsidP="00D64EBF">
      <w:pPr>
        <w:spacing w:after="0" w:line="240" w:lineRule="auto"/>
        <w:ind w:left="567" w:firstLine="2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1. </w:t>
      </w:r>
      <w:r w:rsidR="00D64EBF" w:rsidRPr="00F428D2">
        <w:rPr>
          <w:rFonts w:ascii="Times New Roman" w:hAnsi="Times New Roman" w:cs="Times New Roman"/>
          <w:sz w:val="28"/>
          <w:szCs w:val="28"/>
        </w:rPr>
        <w:t>Компьютер</w:t>
      </w:r>
    </w:p>
    <w:p w14:paraId="419D827D" w14:textId="77777777" w:rsidR="0048454C" w:rsidRPr="00F428D2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2. </w:t>
      </w:r>
      <w:r w:rsidR="00D64EBF" w:rsidRPr="00F428D2">
        <w:rPr>
          <w:rFonts w:ascii="Times New Roman" w:hAnsi="Times New Roman" w:cs="Times New Roman"/>
          <w:sz w:val="28"/>
          <w:szCs w:val="28"/>
        </w:rPr>
        <w:t xml:space="preserve">Проектор </w:t>
      </w:r>
    </w:p>
    <w:p w14:paraId="52A3BA6B" w14:textId="77777777" w:rsidR="00D64EBF" w:rsidRPr="00F428D2" w:rsidRDefault="00544AA5" w:rsidP="00D64EBF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3. </w:t>
      </w:r>
      <w:r w:rsidR="00D64EBF" w:rsidRPr="00F428D2">
        <w:rPr>
          <w:rFonts w:ascii="Times New Roman" w:hAnsi="Times New Roman" w:cs="Times New Roman"/>
          <w:sz w:val="28"/>
          <w:szCs w:val="28"/>
        </w:rPr>
        <w:t xml:space="preserve">Экран настенный </w:t>
      </w:r>
    </w:p>
    <w:p w14:paraId="6E337FDF" w14:textId="77777777" w:rsidR="007D3944" w:rsidRPr="00F428D2" w:rsidRDefault="00544AA5" w:rsidP="000844C6">
      <w:pPr>
        <w:spacing w:after="0" w:line="240" w:lineRule="auto"/>
        <w:ind w:firstLine="568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4. </w:t>
      </w:r>
      <w:r w:rsidR="00D64EBF" w:rsidRPr="00F428D2">
        <w:rPr>
          <w:rFonts w:ascii="Times New Roman" w:hAnsi="Times New Roman" w:cs="Times New Roman"/>
          <w:sz w:val="28"/>
          <w:szCs w:val="28"/>
        </w:rPr>
        <w:t>Л</w:t>
      </w:r>
      <w:r w:rsidR="007D3944" w:rsidRPr="00F428D2">
        <w:rPr>
          <w:rFonts w:ascii="Times New Roman" w:hAnsi="Times New Roman" w:cs="Times New Roman"/>
          <w:sz w:val="28"/>
          <w:szCs w:val="28"/>
        </w:rPr>
        <w:t>ицензионное программное обеспечение.</w:t>
      </w:r>
    </w:p>
    <w:p w14:paraId="48BD8885" w14:textId="77777777" w:rsidR="00D64EBF" w:rsidRPr="00F428D2" w:rsidRDefault="00D64EBF" w:rsidP="000844C6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</w:rPr>
      </w:pPr>
    </w:p>
    <w:p w14:paraId="2A2B2F8F" w14:textId="77777777" w:rsidR="007D3944" w:rsidRPr="00F428D2" w:rsidRDefault="007D3944" w:rsidP="00F428D2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8D2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14:paraId="17EF9528" w14:textId="2D386858" w:rsidR="007D3944" w:rsidRPr="00F428D2" w:rsidRDefault="00F428D2" w:rsidP="00A022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28D2">
        <w:rPr>
          <w:rFonts w:ascii="Times New Roman" w:hAnsi="Times New Roman" w:cs="Times New Roman"/>
          <w:sz w:val="28"/>
          <w:szCs w:val="28"/>
        </w:rPr>
        <w:t>дополнительной литературы</w:t>
      </w:r>
    </w:p>
    <w:p w14:paraId="1B654566" w14:textId="77777777" w:rsidR="00F428D2" w:rsidRDefault="00F428D2" w:rsidP="0004758C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17E88B" w14:textId="77777777" w:rsidR="00F428D2" w:rsidRPr="00F428D2" w:rsidRDefault="00F428D2" w:rsidP="00F428D2">
      <w:pPr>
        <w:pStyle w:val="af"/>
        <w:jc w:val="center"/>
        <w:rPr>
          <w:rFonts w:ascii="Times New Roman" w:hAnsi="Times New Roman"/>
          <w:sz w:val="28"/>
          <w:szCs w:val="28"/>
        </w:rPr>
      </w:pPr>
      <w:r w:rsidRPr="00F428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Основные печатные издания:</w:t>
      </w:r>
    </w:p>
    <w:p w14:paraId="77B9EF4F" w14:textId="664F1FAF" w:rsidR="00F428D2" w:rsidRDefault="00F428D2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428D2">
        <w:rPr>
          <w:rFonts w:ascii="Times New Roman" w:hAnsi="Times New Roman"/>
          <w:sz w:val="28"/>
          <w:szCs w:val="28"/>
        </w:rPr>
        <w:t>Липсиц</w:t>
      </w:r>
      <w:proofErr w:type="spellEnd"/>
      <w:r w:rsidRPr="00F428D2">
        <w:rPr>
          <w:rFonts w:ascii="Times New Roman" w:hAnsi="Times New Roman"/>
          <w:sz w:val="28"/>
          <w:szCs w:val="28"/>
        </w:rPr>
        <w:t xml:space="preserve"> Экономика. Учебник для 10- 11классов (базовый уровень). В 2-х книгах. Книга 1(ВИТА) 2021-2022</w:t>
      </w:r>
      <w:r>
        <w:rPr>
          <w:rFonts w:ascii="Times New Roman" w:hAnsi="Times New Roman"/>
          <w:sz w:val="28"/>
          <w:szCs w:val="28"/>
        </w:rPr>
        <w:t xml:space="preserve"> год, </w:t>
      </w:r>
    </w:p>
    <w:p w14:paraId="6D4D3AEA" w14:textId="1B99D62B" w:rsidR="003873E3" w:rsidRPr="00F428D2" w:rsidRDefault="003873E3" w:rsidP="001043FE">
      <w:pPr>
        <w:pStyle w:val="af"/>
        <w:numPr>
          <w:ilvl w:val="0"/>
          <w:numId w:val="1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428D2">
        <w:rPr>
          <w:rFonts w:ascii="Times New Roman" w:hAnsi="Times New Roman"/>
          <w:sz w:val="28"/>
          <w:szCs w:val="28"/>
        </w:rPr>
        <w:t xml:space="preserve">Савицкая Е. В. Финансовая грамотность: материалы для обучающихся по основным программам профессионального обучения. – </w:t>
      </w:r>
      <w:proofErr w:type="gramStart"/>
      <w:r w:rsidRPr="00F428D2">
        <w:rPr>
          <w:rFonts w:ascii="Times New Roman" w:hAnsi="Times New Roman"/>
          <w:sz w:val="28"/>
          <w:szCs w:val="28"/>
        </w:rPr>
        <w:t>М.:ВИТА</w:t>
      </w:r>
      <w:proofErr w:type="gramEnd"/>
      <w:r w:rsidRPr="00F428D2">
        <w:rPr>
          <w:rFonts w:ascii="Times New Roman" w:hAnsi="Times New Roman"/>
          <w:sz w:val="28"/>
          <w:szCs w:val="28"/>
        </w:rPr>
        <w:t>-ПРЕСС, 2020.- 280 с.</w:t>
      </w:r>
    </w:p>
    <w:p w14:paraId="46DA114D" w14:textId="77777777" w:rsidR="00736563" w:rsidRPr="00F428D2" w:rsidRDefault="00736563" w:rsidP="00C240B8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62A63467" w14:textId="702FB0B1" w:rsidR="00544AA5" w:rsidRPr="00F428D2" w:rsidRDefault="00C240B8" w:rsidP="000B04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28D2">
        <w:rPr>
          <w:rFonts w:ascii="Times New Roman" w:hAnsi="Times New Roman" w:cs="Times New Roman"/>
          <w:b/>
          <w:bCs/>
          <w:sz w:val="28"/>
          <w:szCs w:val="28"/>
        </w:rPr>
        <w:t>Электронные издания</w:t>
      </w:r>
      <w:r w:rsidR="000B045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9760" w:type="dxa"/>
        <w:tblInd w:w="108" w:type="dxa"/>
        <w:tblLook w:val="04A0" w:firstRow="1" w:lastRow="0" w:firstColumn="1" w:lastColumn="0" w:noHBand="0" w:noVBand="1"/>
      </w:tblPr>
      <w:tblGrid>
        <w:gridCol w:w="9760"/>
      </w:tblGrid>
      <w:tr w:rsidR="00D8100F" w:rsidRPr="00F428D2" w14:paraId="3465BF5C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3B32" w14:textId="77777777" w:rsidR="001043FE" w:rsidRPr="00F428D2" w:rsidRDefault="001043FE" w:rsidP="001043FE">
            <w:pPr>
              <w:shd w:val="clear" w:color="auto" w:fill="FFFFFF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1. </w:t>
            </w:r>
            <w:proofErr w:type="spellStart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Айзман</w:t>
            </w:r>
            <w:proofErr w:type="spellEnd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, Р. И. </w:t>
            </w:r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Методика обучения экономике: финансовая грамотность и 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безопасность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учебное пособие для вузов / Р. И. 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Айзман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Н. О. Новикова. — 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Москва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Издательство 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Юрайт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2021. — 214 с. — (Высшее образование). — ISBN 978-5-534-11943-5. — 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электронный // Образовательная платформа 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Юрайт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[сайт]. — URL: </w:t>
            </w:r>
            <w:hyperlink r:id="rId18" w:tgtFrame="_blank" w:history="1">
              <w:r w:rsidRPr="00F428D2">
                <w:rPr>
                  <w:rFonts w:ascii="Times New Roman" w:hAnsi="Times New Roman" w:cs="Times New Roman"/>
                  <w:color w:val="486C97"/>
                  <w:sz w:val="28"/>
                  <w:szCs w:val="28"/>
                </w:rPr>
                <w:t>https://urait.ru/bcode/476426</w:t>
              </w:r>
            </w:hyperlink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(дата обращения: 02.11.2021)</w:t>
            </w:r>
          </w:p>
          <w:p w14:paraId="1E2CB699" w14:textId="77777777" w:rsidR="00C240B8" w:rsidRPr="00F428D2" w:rsidRDefault="001043FE" w:rsidP="001043FE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Фрицлер</w:t>
            </w:r>
            <w:proofErr w:type="spellEnd"/>
            <w:r w:rsidRPr="00F428D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, А. В. </w:t>
            </w:r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 Основы финансовой 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грамотности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учебное пособие для среднего профессионального образования / А. В. 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Фрицлер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Е. А. Тарханова. — </w:t>
            </w:r>
            <w:proofErr w:type="gram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Москва :</w:t>
            </w:r>
            <w:proofErr w:type="gram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Издательство 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Юрайт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2021. — 154 с. — (Профессиональное образование). — ISBN 978-5-534-13794-1. — Текст: электронный // Образовательная платформа </w:t>
            </w:r>
            <w:proofErr w:type="spellStart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Юрайт</w:t>
            </w:r>
            <w:proofErr w:type="spellEnd"/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[сайт]. — URL: </w:t>
            </w:r>
            <w:hyperlink r:id="rId19" w:tgtFrame="_blank" w:history="1">
              <w:r w:rsidRPr="00F428D2">
                <w:rPr>
                  <w:rFonts w:ascii="Times New Roman" w:hAnsi="Times New Roman" w:cs="Times New Roman"/>
                  <w:color w:val="486C97"/>
                  <w:sz w:val="28"/>
                  <w:szCs w:val="28"/>
                  <w:shd w:val="clear" w:color="auto" w:fill="FFFFFF"/>
                </w:rPr>
                <w:t>https://urait.ru/bcode/466897</w:t>
              </w:r>
            </w:hyperlink>
            <w:r w:rsidRPr="00F428D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 (дата обращения: 02.11.2021).</w:t>
            </w:r>
          </w:p>
        </w:tc>
      </w:tr>
      <w:tr w:rsidR="00D8100F" w:rsidRPr="00F428D2" w14:paraId="28104A37" w14:textId="77777777" w:rsidTr="00D8100F">
        <w:trPr>
          <w:trHeight w:val="312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F39B" w14:textId="77777777" w:rsidR="00D8100F" w:rsidRPr="00F428D2" w:rsidRDefault="00D8100F" w:rsidP="001043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4C74B1E2" w14:textId="77777777" w:rsidR="000B0451" w:rsidRPr="000B0451" w:rsidRDefault="000B0451" w:rsidP="000B0451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B0451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3.3 Общие требования к организации образовательного процесса</w:t>
      </w:r>
    </w:p>
    <w:p w14:paraId="33D8F788" w14:textId="77777777" w:rsidR="000B0451" w:rsidRPr="000B0451" w:rsidRDefault="000B0451" w:rsidP="000B0451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2"/>
          <w:sz w:val="28"/>
          <w:szCs w:val="28"/>
        </w:rPr>
      </w:pPr>
    </w:p>
    <w:p w14:paraId="259CDA60" w14:textId="5B6FDD40" w:rsidR="000B0451" w:rsidRPr="000B0451" w:rsidRDefault="000B0451" w:rsidP="000B0451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2"/>
          <w:sz w:val="28"/>
          <w:szCs w:val="28"/>
        </w:rPr>
      </w:pPr>
      <w:r w:rsidRPr="000B0451">
        <w:rPr>
          <w:rFonts w:ascii="Times New Roman" w:hAnsi="Times New Roman" w:cs="Times New Roman"/>
          <w:kern w:val="32"/>
          <w:sz w:val="28"/>
          <w:szCs w:val="28"/>
        </w:rPr>
        <w:t>Занятия по учебной дисциплине проводятся как в традиционной форме, так и с использованием активных и интерактивных форм и методов проведения занятий (деловые и ролевые игры, разбор конкретных ситуаций, групповые дискуссии, кейс-задания</w:t>
      </w:r>
      <w:r>
        <w:rPr>
          <w:rFonts w:ascii="Times New Roman" w:hAnsi="Times New Roman" w:cs="Times New Roman"/>
          <w:kern w:val="32"/>
          <w:sz w:val="28"/>
          <w:szCs w:val="28"/>
        </w:rPr>
        <w:t xml:space="preserve"> </w:t>
      </w:r>
      <w:r w:rsidRPr="000B0451">
        <w:rPr>
          <w:rFonts w:ascii="Times New Roman" w:hAnsi="Times New Roman" w:cs="Times New Roman"/>
          <w:kern w:val="32"/>
          <w:sz w:val="28"/>
          <w:szCs w:val="28"/>
        </w:rPr>
        <w:t xml:space="preserve">и др.), информационных технологий. В комплекте оценочных средств, методических указаниях представлены задания активного и интерактивного обучения. Консультативная помощь студентам оказывается еженедельно. </w:t>
      </w:r>
    </w:p>
    <w:p w14:paraId="0D7250AC" w14:textId="77777777" w:rsidR="000B0451" w:rsidRPr="000B0451" w:rsidRDefault="000B0451" w:rsidP="000B0451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2"/>
          <w:sz w:val="28"/>
          <w:szCs w:val="28"/>
        </w:rPr>
      </w:pPr>
    </w:p>
    <w:p w14:paraId="11C26F59" w14:textId="7F5F1B4D" w:rsidR="000B0451" w:rsidRPr="000B0451" w:rsidRDefault="000B0451" w:rsidP="000B0451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kern w:val="32"/>
          <w:sz w:val="28"/>
          <w:szCs w:val="28"/>
        </w:rPr>
      </w:pPr>
      <w:r w:rsidRPr="000B0451">
        <w:rPr>
          <w:rFonts w:ascii="Times New Roman" w:hAnsi="Times New Roman" w:cs="Times New Roman"/>
          <w:b/>
          <w:bCs/>
          <w:kern w:val="32"/>
          <w:sz w:val="28"/>
          <w:szCs w:val="28"/>
        </w:rPr>
        <w:t>Освоению данной дисциплины предшествует изучение следующих дисциплин</w:t>
      </w:r>
      <w:r w:rsidRPr="000B0451">
        <w:rPr>
          <w:rFonts w:ascii="Times New Roman" w:hAnsi="Times New Roman" w:cs="Times New Roman"/>
          <w:kern w:val="32"/>
          <w:sz w:val="28"/>
          <w:szCs w:val="28"/>
        </w:rPr>
        <w:t xml:space="preserve">: </w:t>
      </w:r>
      <w:r w:rsidR="00A022AC">
        <w:rPr>
          <w:rFonts w:ascii="Times New Roman" w:hAnsi="Times New Roman" w:cs="Times New Roman"/>
          <w:kern w:val="32"/>
          <w:sz w:val="28"/>
          <w:szCs w:val="28"/>
        </w:rPr>
        <w:t>Русский язык, Обществознание.</w:t>
      </w:r>
    </w:p>
    <w:p w14:paraId="227601A3" w14:textId="77777777" w:rsidR="000B0451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13FBEFB5" w14:textId="7DC3CAAB" w:rsidR="007D3944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32"/>
          <w:sz w:val="28"/>
          <w:szCs w:val="28"/>
        </w:rPr>
        <w:br w:type="page"/>
      </w:r>
      <w:r w:rsidR="007D3944" w:rsidRPr="00F428D2">
        <w:rPr>
          <w:rFonts w:ascii="Times New Roman" w:hAnsi="Times New Roman" w:cs="Times New Roman"/>
          <w:b/>
          <w:bCs/>
          <w:kern w:val="32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5B42F5A9" w14:textId="77777777" w:rsidR="000B0451" w:rsidRPr="00F428D2" w:rsidRDefault="000B0451" w:rsidP="008467DE">
      <w:pPr>
        <w:keepNext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14:paraId="4327B06C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Контроль и оценка результатов освоения учебной дисциплины осуществляется преподавателем в процессе проведения практических занятий, тестирования, подготовки и оценки рефератов, деловой игры.</w:t>
      </w:r>
    </w:p>
    <w:p w14:paraId="64A7E584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Оценка качества освоения учебной программы включает текущий контрол</w:t>
      </w:r>
      <w:r w:rsidR="00544AA5" w:rsidRPr="00F428D2">
        <w:rPr>
          <w:rFonts w:ascii="Times New Roman" w:hAnsi="Times New Roman" w:cs="Times New Roman"/>
          <w:sz w:val="28"/>
          <w:szCs w:val="28"/>
        </w:rPr>
        <w:t xml:space="preserve">ь успеваемости, </w:t>
      </w:r>
      <w:r w:rsidR="001043FE" w:rsidRPr="00F428D2">
        <w:rPr>
          <w:rFonts w:ascii="Times New Roman" w:hAnsi="Times New Roman" w:cs="Times New Roman"/>
          <w:sz w:val="28"/>
          <w:szCs w:val="28"/>
        </w:rPr>
        <w:t xml:space="preserve">промежуточную аттестацию </w:t>
      </w:r>
      <w:r w:rsidRPr="00F428D2">
        <w:rPr>
          <w:rFonts w:ascii="Times New Roman" w:hAnsi="Times New Roman" w:cs="Times New Roman"/>
          <w:sz w:val="28"/>
          <w:szCs w:val="28"/>
        </w:rPr>
        <w:t>по итогам освоения дисциплины.</w:t>
      </w:r>
    </w:p>
    <w:p w14:paraId="181CE155" w14:textId="77777777" w:rsidR="009779AA" w:rsidRPr="00F428D2" w:rsidRDefault="009779AA" w:rsidP="009779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         Текущий контроль проводится в форме оценки практических работ, тестирования, подготовки и оценки рефератов, деловой игры.</w:t>
      </w:r>
    </w:p>
    <w:p w14:paraId="26FD2E55" w14:textId="269E128A" w:rsidR="00E20814" w:rsidRPr="00F428D2" w:rsidRDefault="00E20814" w:rsidP="00E2081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428D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9B40AA" w:rsidRPr="00F428D2">
        <w:rPr>
          <w:rFonts w:ascii="Times New Roman" w:hAnsi="Times New Roman" w:cs="Times New Roman"/>
          <w:sz w:val="28"/>
          <w:szCs w:val="28"/>
        </w:rPr>
        <w:t xml:space="preserve">зачета </w:t>
      </w:r>
      <w:r w:rsidRPr="00F428D2">
        <w:rPr>
          <w:rFonts w:ascii="Times New Roman" w:hAnsi="Times New Roman" w:cs="Times New Roman"/>
          <w:sz w:val="28"/>
          <w:szCs w:val="28"/>
        </w:rPr>
        <w:t xml:space="preserve">в </w:t>
      </w:r>
      <w:r w:rsidR="00A60FE0">
        <w:rPr>
          <w:rFonts w:ascii="Times New Roman" w:hAnsi="Times New Roman" w:cs="Times New Roman"/>
          <w:sz w:val="28"/>
          <w:szCs w:val="28"/>
        </w:rPr>
        <w:t>7</w:t>
      </w:r>
      <w:r w:rsidRPr="00F428D2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59E72C0C" w14:textId="77777777" w:rsidR="00A45751" w:rsidRDefault="00A45751" w:rsidP="00E208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7"/>
        <w:gridCol w:w="3013"/>
        <w:gridCol w:w="3201"/>
      </w:tblGrid>
      <w:tr w:rsidR="007D3944" w:rsidRPr="001043FE" w14:paraId="03BB2825" w14:textId="77777777">
        <w:tc>
          <w:tcPr>
            <w:tcW w:w="1754" w:type="pct"/>
          </w:tcPr>
          <w:p w14:paraId="1491B8E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74" w:type="pct"/>
          </w:tcPr>
          <w:p w14:paraId="356F4904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Критерии оценки</w:t>
            </w:r>
          </w:p>
          <w:p w14:paraId="0950E2CB" w14:textId="77777777" w:rsidR="009779AA" w:rsidRPr="001043FE" w:rsidRDefault="009779AA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1672" w:type="pct"/>
          </w:tcPr>
          <w:p w14:paraId="7F192C08" w14:textId="77777777" w:rsidR="007D3944" w:rsidRPr="001043FE" w:rsidRDefault="007D3944" w:rsidP="000475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Формы и методы </w:t>
            </w:r>
            <w:r w:rsidR="00544AA5" w:rsidRPr="001043FE">
              <w:rPr>
                <w:rFonts w:ascii="Times New Roman" w:hAnsi="Times New Roman" w:cs="Times New Roman"/>
                <w:b/>
                <w:bCs/>
                <w:i/>
              </w:rPr>
              <w:t xml:space="preserve">контроля и </w:t>
            </w:r>
            <w:r w:rsidRPr="001043FE">
              <w:rPr>
                <w:rFonts w:ascii="Times New Roman" w:hAnsi="Times New Roman" w:cs="Times New Roman"/>
                <w:b/>
                <w:bCs/>
                <w:i/>
              </w:rPr>
              <w:t>оценки</w:t>
            </w:r>
          </w:p>
        </w:tc>
      </w:tr>
      <w:tr w:rsidR="003A18E9" w:rsidRPr="001043FE" w14:paraId="54799420" w14:textId="77777777">
        <w:tc>
          <w:tcPr>
            <w:tcW w:w="1754" w:type="pct"/>
          </w:tcPr>
          <w:p w14:paraId="1EAA6D15" w14:textId="06A14155" w:rsidR="00A60FE0" w:rsidRDefault="00A60FE0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60FE0">
              <w:rPr>
                <w:rFonts w:ascii="Times New Roman" w:hAnsi="Times New Roman" w:cs="Times New Roman"/>
                <w:color w:val="000000"/>
              </w:rPr>
              <w:t>ПК 4.2. Осуществлять оценку экономической эффективности производственной деятельности обслуживающего персонала теплотехнического оборудования и систем тепло- и топливоснабжения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5CD0ACA" w14:textId="2BB6CB85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18E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Знать: </w:t>
            </w:r>
          </w:p>
          <w:p w14:paraId="62AA3F37" w14:textId="77777777" w:rsidR="003A18E9" w:rsidRPr="001043FE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рынке;</w:t>
            </w:r>
          </w:p>
          <w:p w14:paraId="384807DC" w14:textId="77777777" w:rsidR="003A18E9" w:rsidRPr="001043FE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З10.Права потребителей финансовых услуг.</w:t>
            </w:r>
          </w:p>
          <w:p w14:paraId="614EA0B1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A18E9">
              <w:rPr>
                <w:rFonts w:ascii="Times New Roman" w:hAnsi="Times New Roman" w:cs="Times New Roman"/>
                <w:b/>
                <w:bCs/>
                <w:color w:val="000000"/>
              </w:rPr>
              <w:t>Уметь:</w:t>
            </w:r>
          </w:p>
          <w:p w14:paraId="4951216C" w14:textId="77777777" w:rsidR="003A18E9" w:rsidRPr="001043FE" w:rsidRDefault="003A18E9" w:rsidP="003A18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5.Использовать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такие способы</w:t>
            </w:r>
          </w:p>
          <w:p w14:paraId="487BFDFB" w14:textId="77777777" w:rsidR="003A18E9" w:rsidRPr="001043FE" w:rsidRDefault="003A18E9" w:rsidP="003A18E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бизнеса;</w:t>
            </w:r>
          </w:p>
          <w:p w14:paraId="57CB668A" w14:textId="77777777" w:rsidR="003A18E9" w:rsidRPr="001043FE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  <w:p w14:paraId="7E7289DD" w14:textId="72192298" w:rsidR="003A18E9" w:rsidRPr="001043FE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pct"/>
          </w:tcPr>
          <w:p w14:paraId="6E032AA7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0A884ABF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29A8417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«удовлетворительно» выставляется обучающемуся,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B1FCCB6" w14:textId="36E3BE3B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</w:tcPr>
          <w:p w14:paraId="40A2DBED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42DBF15C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0AC7343C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5DFD2B78" w14:textId="172BA529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3A18E9" w:rsidRPr="001043FE" w14:paraId="28245FDD" w14:textId="77777777" w:rsidTr="003A18E9">
        <w:trPr>
          <w:trHeight w:val="2928"/>
        </w:trPr>
        <w:tc>
          <w:tcPr>
            <w:tcW w:w="1754" w:type="pct"/>
          </w:tcPr>
          <w:p w14:paraId="7FBD416B" w14:textId="03FBD42B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ОК 01.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18E9">
              <w:rPr>
                <w:rFonts w:ascii="Times New Roman" w:hAnsi="Times New Roman" w:cs="Times New Roman"/>
                <w:color w:val="000000"/>
              </w:rPr>
              <w:t>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A839179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55476010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1.Основы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построения семейного бюджета;</w:t>
            </w:r>
          </w:p>
          <w:p w14:paraId="2E3D2A5E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2A5738DC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69D5567C" w14:textId="77777777" w:rsidR="00750BA7" w:rsidRPr="001043FE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1.Оценивать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бюджет семьи, оценивать дефицит (профицит), выявлять причины возникновения дефицита бюджета и пути его ликвидации;</w:t>
            </w:r>
          </w:p>
          <w:p w14:paraId="75694EB2" w14:textId="4332C821" w:rsidR="003A18E9" w:rsidRDefault="00750BA7" w:rsidP="00750BA7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2.Оценивать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различные источники получения доходов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 w:val="restart"/>
          </w:tcPr>
          <w:p w14:paraId="0423B30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практических задач;</w:t>
            </w:r>
          </w:p>
          <w:p w14:paraId="68975FC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241CEB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3FCFF91" w14:textId="01A38378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  <w:vMerge w:val="restart"/>
          </w:tcPr>
          <w:p w14:paraId="78F74F48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42A9824E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7BF8C72B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7BE55615" w14:textId="11FDBEDA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3A18E9" w:rsidRPr="001043FE" w14:paraId="39A2D53A" w14:textId="77777777">
        <w:trPr>
          <w:trHeight w:val="2924"/>
        </w:trPr>
        <w:tc>
          <w:tcPr>
            <w:tcW w:w="1754" w:type="pct"/>
          </w:tcPr>
          <w:p w14:paraId="37BA1C81" w14:textId="6840B7D1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lastRenderedPageBreak/>
              <w:t>ОК 0</w:t>
            </w:r>
            <w:r>
              <w:rPr>
                <w:rFonts w:ascii="Times New Roman" w:hAnsi="Times New Roman" w:cs="Times New Roman"/>
                <w:color w:val="000000"/>
              </w:rPr>
              <w:t>2.</w:t>
            </w:r>
            <w:r>
              <w:t xml:space="preserve"> </w:t>
            </w:r>
            <w:r w:rsidRPr="003A18E9">
              <w:rPr>
                <w:rFonts w:ascii="Times New Roman" w:hAnsi="Times New Roman" w:cs="Times New Roman"/>
                <w:color w:val="000000"/>
              </w:rPr>
              <w:t xml:space="preserve">Использовать современные средства поиска, анализа и </w:t>
            </w:r>
            <w:proofErr w:type="gramStart"/>
            <w:r w:rsidRPr="003A18E9">
              <w:rPr>
                <w:rFonts w:ascii="Times New Roman" w:hAnsi="Times New Roman" w:cs="Times New Roman"/>
                <w:color w:val="000000"/>
              </w:rPr>
              <w:t>интерпретации информации</w:t>
            </w:r>
            <w:proofErr w:type="gramEnd"/>
            <w:r w:rsidRPr="003A18E9">
              <w:rPr>
                <w:rFonts w:ascii="Times New Roman" w:hAnsi="Times New Roman" w:cs="Times New Roman"/>
                <w:color w:val="000000"/>
              </w:rPr>
              <w:t xml:space="preserve">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9E46184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405F1EDC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1C2FA4CE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3.Основы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управления личными сбережениями;</w:t>
            </w:r>
          </w:p>
          <w:p w14:paraId="046A4C55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0E34721B" w14:textId="77777777" w:rsidR="00750BA7" w:rsidRPr="001043FE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3.Контролировать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свои расходы и использовать разные способы экономии денег;</w:t>
            </w:r>
          </w:p>
          <w:p w14:paraId="0D0A40AA" w14:textId="77777777" w:rsidR="00750BA7" w:rsidRPr="001043FE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6CE3B367" w14:textId="663D34D4" w:rsidR="003A18E9" w:rsidRPr="003A18E9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7666556D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4EE81CB9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18E9" w:rsidRPr="001043FE" w14:paraId="5A8920B7" w14:textId="77777777">
        <w:trPr>
          <w:trHeight w:val="2924"/>
        </w:trPr>
        <w:tc>
          <w:tcPr>
            <w:tcW w:w="1754" w:type="pct"/>
          </w:tcPr>
          <w:p w14:paraId="32BA235D" w14:textId="48431785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ОК 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3A18E9">
              <w:rPr>
                <w:rFonts w:ascii="Times New Roman" w:hAnsi="Times New Roman" w:cs="Times New Roman"/>
                <w:color w:val="000000"/>
              </w:rPr>
              <w:t>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9EB6E1E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1FDD25A5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риски;</w:t>
            </w:r>
          </w:p>
          <w:p w14:paraId="47EC4BBD" w14:textId="6B23F18A" w:rsidR="003A18E9" w:rsidRPr="00750BA7" w:rsidRDefault="00750BA7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3.Основы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управления личными сбережениями;</w:t>
            </w:r>
          </w:p>
          <w:p w14:paraId="4F227F81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55208B8C" w14:textId="77777777" w:rsidR="00750BA7" w:rsidRPr="001043FE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36DADAC0" w14:textId="0646D74C" w:rsidR="003A18E9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0506D8F0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72BD12DA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18E9" w:rsidRPr="001043FE" w14:paraId="0C790F56" w14:textId="77777777" w:rsidTr="00750BA7">
        <w:trPr>
          <w:trHeight w:val="415"/>
        </w:trPr>
        <w:tc>
          <w:tcPr>
            <w:tcW w:w="1754" w:type="pct"/>
          </w:tcPr>
          <w:p w14:paraId="1928E52F" w14:textId="1C98F578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ОК 0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3A18E9">
              <w:rPr>
                <w:rFonts w:ascii="Times New Roman" w:hAnsi="Times New Roman" w:cs="Times New Roman"/>
                <w:color w:val="000000"/>
              </w:rPr>
              <w:t>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0ECFB3D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1586BFA6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4.Основные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банковские услуги;</w:t>
            </w:r>
          </w:p>
          <w:p w14:paraId="6D72F0DC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5.Виды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ценных бумаг, операции на рынке ценных бумаг;</w:t>
            </w:r>
          </w:p>
          <w:p w14:paraId="6D8F128B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6.Налоги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(понятие, виды налогов, налоговые вычеты, налоговая декларация).</w:t>
            </w:r>
          </w:p>
          <w:p w14:paraId="7AD34285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1A29B476" w14:textId="77777777" w:rsidR="00750BA7" w:rsidRPr="001043FE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5.Использовать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такие способы</w:t>
            </w:r>
          </w:p>
          <w:p w14:paraId="59B8FF7F" w14:textId="23C813F3" w:rsidR="003A18E9" w:rsidRPr="00750BA7" w:rsidRDefault="00750BA7" w:rsidP="00750BA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 xml:space="preserve">повышения благосостояния, как инвестирование денежных </w:t>
            </w:r>
            <w:r w:rsidRPr="001043FE">
              <w:rPr>
                <w:rFonts w:ascii="Times New Roman" w:hAnsi="Times New Roman" w:cs="Times New Roman"/>
              </w:rPr>
              <w:lastRenderedPageBreak/>
              <w:t>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292E7E02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77A4E884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18E9" w:rsidRPr="001043FE" w14:paraId="14C1564C" w14:textId="77777777">
        <w:trPr>
          <w:trHeight w:val="2924"/>
        </w:trPr>
        <w:tc>
          <w:tcPr>
            <w:tcW w:w="1754" w:type="pct"/>
          </w:tcPr>
          <w:p w14:paraId="0048D961" w14:textId="3BD3F2AF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ОК 0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3A18E9">
              <w:rPr>
                <w:rFonts w:ascii="Times New Roman" w:hAnsi="Times New Roman" w:cs="Times New Roman"/>
                <w:color w:val="000000"/>
              </w:rPr>
              <w:t>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5C80BF3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1C211398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7.Основы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страхования, финансовые механизмы деятельности фирм;</w:t>
            </w:r>
          </w:p>
          <w:p w14:paraId="3BF960A5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8.Страховая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система, виды страхования.</w:t>
            </w:r>
          </w:p>
          <w:p w14:paraId="3459C559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1B4E01A1" w14:textId="0DE36CBF" w:rsidR="003A18E9" w:rsidRPr="00750BA7" w:rsidRDefault="00750BA7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w="1574" w:type="pct"/>
            <w:vMerge/>
          </w:tcPr>
          <w:p w14:paraId="1AA1377C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35DA5A27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A18E9" w:rsidRPr="001043FE" w14:paraId="55B9CDCE" w14:textId="77777777">
        <w:trPr>
          <w:trHeight w:val="2924"/>
        </w:trPr>
        <w:tc>
          <w:tcPr>
            <w:tcW w:w="1754" w:type="pct"/>
          </w:tcPr>
          <w:p w14:paraId="33EE17C9" w14:textId="20C1DFD1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ОК 0</w:t>
            </w:r>
            <w:r w:rsidR="00750BA7">
              <w:rPr>
                <w:rFonts w:ascii="Times New Roman" w:hAnsi="Times New Roman" w:cs="Times New Roman"/>
                <w:color w:val="000000"/>
              </w:rPr>
              <w:t>9</w:t>
            </w:r>
            <w:r w:rsidRPr="003A18E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750BA7" w:rsidRPr="00750BA7">
              <w:rPr>
                <w:rFonts w:ascii="Times New Roman" w:hAnsi="Times New Roman" w:cs="Times New Roman"/>
                <w:color w:val="000000"/>
              </w:rPr>
              <w:t>Пользоваться профессиональной документацией на государственном и иностранном языках.</w:t>
            </w:r>
          </w:p>
          <w:p w14:paraId="501345EC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05E8D13E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рынке;</w:t>
            </w:r>
          </w:p>
          <w:p w14:paraId="4FAFE7DA" w14:textId="77777777" w:rsidR="00750BA7" w:rsidRPr="001043FE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З10.Права потребителей финансовых услуг.</w:t>
            </w:r>
          </w:p>
          <w:p w14:paraId="37E5E0F2" w14:textId="77777777" w:rsidR="003A18E9" w:rsidRPr="003A18E9" w:rsidRDefault="003A18E9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18E9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58186A10" w14:textId="7C275749" w:rsidR="003A18E9" w:rsidRPr="00750BA7" w:rsidRDefault="00750BA7" w:rsidP="003A18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организаций.</w:t>
            </w:r>
          </w:p>
        </w:tc>
        <w:tc>
          <w:tcPr>
            <w:tcW w:w="1574" w:type="pct"/>
            <w:vMerge/>
          </w:tcPr>
          <w:p w14:paraId="3BA9DA74" w14:textId="77777777" w:rsidR="003A18E9" w:rsidRPr="001043FE" w:rsidRDefault="003A18E9" w:rsidP="003A18E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7E2E6A88" w14:textId="77777777" w:rsidR="003A18E9" w:rsidRPr="001043FE" w:rsidRDefault="003A18E9" w:rsidP="003A18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0BA7" w:rsidRPr="001043FE" w14:paraId="7551AFE3" w14:textId="77777777" w:rsidTr="00750BA7">
        <w:trPr>
          <w:trHeight w:val="2512"/>
        </w:trPr>
        <w:tc>
          <w:tcPr>
            <w:tcW w:w="1754" w:type="pct"/>
          </w:tcPr>
          <w:p w14:paraId="3F580EEC" w14:textId="7323F43B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ЛР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750BA7">
              <w:rPr>
                <w:rFonts w:ascii="Times New Roman" w:hAnsi="Times New Roman" w:cs="Times New Roman"/>
                <w:color w:val="000000"/>
              </w:rPr>
              <w:t xml:space="preserve">. Проявляющий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</w:t>
            </w:r>
          </w:p>
          <w:p w14:paraId="3F78E34A" w14:textId="455D7F62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и деятельно выражающий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</w:t>
            </w:r>
            <w:r w:rsidRPr="00750BA7">
              <w:rPr>
                <w:rFonts w:ascii="Times New Roman" w:hAnsi="Times New Roman" w:cs="Times New Roman"/>
                <w:color w:val="000000"/>
              </w:rPr>
              <w:lastRenderedPageBreak/>
              <w:t>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      </w:r>
          </w:p>
          <w:p w14:paraId="1BB45B23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0F4CF344" w14:textId="77777777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1.Основы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построения семейного бюджета;</w:t>
            </w:r>
          </w:p>
          <w:p w14:paraId="71190B9A" w14:textId="6867BD07" w:rsidR="00750BA7" w:rsidRPr="00532F00" w:rsidRDefault="00532F00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2.Роль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денег в современном мире и возможные денежные риски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68DF147F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1262E82F" w14:textId="07CC38E0" w:rsidR="00750BA7" w:rsidRPr="00532F00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1.Оценивать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бюджет семьи, оценивать дефицит (профицит), выявлять причины возникновения дефицита бюджета и пути его ликвидации;</w:t>
            </w:r>
          </w:p>
        </w:tc>
        <w:tc>
          <w:tcPr>
            <w:tcW w:w="1574" w:type="pct"/>
            <w:vMerge w:val="restart"/>
          </w:tcPr>
          <w:p w14:paraId="7C907D28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</w:t>
            </w:r>
            <w:r w:rsidRPr="001043FE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разносторонними навыками и приемами выполнения практических задач;</w:t>
            </w:r>
          </w:p>
          <w:p w14:paraId="4E1E64BC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F0B6E37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77720712" w14:textId="74901FB9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043FE">
              <w:rPr>
                <w:rFonts w:ascii="Times New Roman" w:eastAsia="Calibri" w:hAnsi="Times New Roman" w:cs="Times New Roman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672" w:type="pct"/>
            <w:vMerge w:val="restart"/>
          </w:tcPr>
          <w:p w14:paraId="581E0433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2940C72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практических работ, тестирования, оценки рефератов, кейс-задачи.</w:t>
            </w:r>
          </w:p>
          <w:p w14:paraId="54AE24D0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6C863FFD" w14:textId="37C730A1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043FE">
              <w:rPr>
                <w:rFonts w:ascii="Times New Roman" w:hAnsi="Times New Roman" w:cs="Times New Roman"/>
              </w:rPr>
              <w:t>Экспертная оценка при сдаче зачета</w:t>
            </w:r>
          </w:p>
        </w:tc>
      </w:tr>
      <w:tr w:rsidR="00750BA7" w:rsidRPr="001043FE" w14:paraId="7C384962" w14:textId="77777777" w:rsidTr="00532F00">
        <w:trPr>
          <w:trHeight w:val="1265"/>
        </w:trPr>
        <w:tc>
          <w:tcPr>
            <w:tcW w:w="1754" w:type="pct"/>
          </w:tcPr>
          <w:p w14:paraId="6004F0CB" w14:textId="2ECD29B6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ЛР 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750BA7">
              <w:rPr>
                <w:rFonts w:ascii="Times New Roman" w:hAnsi="Times New Roman" w:cs="Times New Roman"/>
                <w:color w:val="000000"/>
              </w:rPr>
              <w:t>.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50BA7">
              <w:rPr>
                <w:rFonts w:ascii="Times New Roman" w:hAnsi="Times New Roman" w:cs="Times New Roman"/>
                <w:color w:val="000000"/>
              </w:rPr>
              <w:t>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89672BD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48E10923" w14:textId="77777777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3.Основы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управления личными </w:t>
            </w:r>
            <w:r w:rsidRPr="001043FE">
              <w:rPr>
                <w:rFonts w:ascii="Times New Roman" w:hAnsi="Times New Roman" w:cs="Times New Roman"/>
                <w:color w:val="000000"/>
              </w:rPr>
              <w:lastRenderedPageBreak/>
              <w:t>сбережениями;</w:t>
            </w:r>
          </w:p>
          <w:p w14:paraId="7C28692B" w14:textId="7B936638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4.Основные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банковские услуги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233CE5CE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5440290C" w14:textId="14D8E67A" w:rsidR="00750BA7" w:rsidRPr="00532F00" w:rsidRDefault="00532F00" w:rsidP="00532F00">
            <w:pPr>
              <w:tabs>
                <w:tab w:val="left" w:pos="17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2.Оценивать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различные источники получения доходов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3C738C3F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37D83364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0BA7" w:rsidRPr="001043FE" w14:paraId="0163662D" w14:textId="77777777">
        <w:trPr>
          <w:trHeight w:val="2506"/>
        </w:trPr>
        <w:tc>
          <w:tcPr>
            <w:tcW w:w="1754" w:type="pct"/>
          </w:tcPr>
          <w:p w14:paraId="6E5C9001" w14:textId="5A2F5E08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ЛР 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750BA7">
              <w:rPr>
                <w:rFonts w:ascii="Times New Roman" w:hAnsi="Times New Roman" w:cs="Times New Roman"/>
                <w:color w:val="000000"/>
              </w:rPr>
              <w:t>.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00D7477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00208C4D" w14:textId="292F8A0D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5.Виды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ценных бумаг, операции на рынке ценных бумаг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7C6DFCBA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16642E70" w14:textId="0D3E9962" w:rsidR="00750BA7" w:rsidRPr="00532F00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3.Контролировать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свои расходы и использовать разные способы экономии денег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1C563FA7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33D4AFA7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0BA7" w:rsidRPr="001043FE" w14:paraId="0D20F65E" w14:textId="77777777" w:rsidTr="00532F00">
        <w:trPr>
          <w:trHeight w:val="415"/>
        </w:trPr>
        <w:tc>
          <w:tcPr>
            <w:tcW w:w="1754" w:type="pct"/>
          </w:tcPr>
          <w:p w14:paraId="70A19DFC" w14:textId="5BC7D3D9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ЛР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750BA7">
              <w:rPr>
                <w:rFonts w:ascii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r w:rsidRPr="00750BA7">
              <w:rPr>
                <w:rFonts w:ascii="Times New Roman" w:hAnsi="Times New Roman" w:cs="Times New Roman"/>
                <w:color w:val="000000"/>
              </w:rPr>
              <w:t>Проявляющий и демонстрирующий уважение законных интересов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50BA7">
              <w:rPr>
                <w:rFonts w:ascii="Times New Roman" w:hAnsi="Times New Roman" w:cs="Times New Roman"/>
                <w:color w:val="000000"/>
              </w:rPr>
              <w:t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Выражающий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336CB2E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38CE1501" w14:textId="4368843D" w:rsidR="00532F00" w:rsidRPr="00532F00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6.Налоги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(понятие, виды налогов, налоговые вычеты, налоговая декларация).</w:t>
            </w:r>
          </w:p>
          <w:p w14:paraId="75D84A5E" w14:textId="0CB5E2E5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7.Основы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страхования, финансовые механизмы деятельности фирм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8841FAA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47181CB9" w14:textId="77777777" w:rsidR="00532F00" w:rsidRPr="001043FE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lastRenderedPageBreak/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4.Разбираться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в финансовых</w:t>
            </w:r>
          </w:p>
          <w:p w14:paraId="5D536AEB" w14:textId="6E789E63" w:rsidR="00750BA7" w:rsidRPr="003A18E9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</w:rPr>
              <w:t>институтах и финансовых продуктах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64399768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10725484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0BA7" w:rsidRPr="001043FE" w14:paraId="71C44DDA" w14:textId="77777777">
        <w:trPr>
          <w:trHeight w:val="2506"/>
        </w:trPr>
        <w:tc>
          <w:tcPr>
            <w:tcW w:w="1754" w:type="pct"/>
          </w:tcPr>
          <w:p w14:paraId="434C2567" w14:textId="1C172212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ЛР 1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750BA7">
              <w:rPr>
                <w:rFonts w:ascii="Times New Roman" w:hAnsi="Times New Roman" w:cs="Times New Roman"/>
                <w:color w:val="000000"/>
              </w:rPr>
              <w:t>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B43B0E4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283BF66D" w14:textId="77777777" w:rsidR="00532F00" w:rsidRPr="001043FE" w:rsidRDefault="00532F0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8.Страховая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система, виды страхования.</w:t>
            </w:r>
          </w:p>
          <w:p w14:paraId="6760D05C" w14:textId="77777777" w:rsidR="00750BA7" w:rsidRPr="00750BA7" w:rsidRDefault="00750BA7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42118693" w14:textId="77777777" w:rsidR="00532F00" w:rsidRPr="001043FE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5.Использовать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такие способы</w:t>
            </w:r>
          </w:p>
          <w:p w14:paraId="44982048" w14:textId="152A73CD" w:rsidR="00750BA7" w:rsidRPr="00532F00" w:rsidRDefault="00532F00" w:rsidP="00532F0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43FE">
              <w:rPr>
                <w:rFonts w:ascii="Times New Roman" w:hAnsi="Times New Roman" w:cs="Times New Roman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1B1B4379" w14:textId="77777777" w:rsidR="00750BA7" w:rsidRPr="001043FE" w:rsidRDefault="00750BA7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7FF84036" w14:textId="77777777" w:rsidR="00750BA7" w:rsidRPr="001043FE" w:rsidRDefault="00750BA7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60FE0" w:rsidRPr="001043FE" w14:paraId="1784A584" w14:textId="77777777" w:rsidTr="00A60FE0">
        <w:trPr>
          <w:trHeight w:val="4430"/>
        </w:trPr>
        <w:tc>
          <w:tcPr>
            <w:tcW w:w="1754" w:type="pct"/>
          </w:tcPr>
          <w:p w14:paraId="3F46C375" w14:textId="7D2392ED" w:rsidR="00A60FE0" w:rsidRPr="00750BA7" w:rsidRDefault="00A60FE0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ЛР 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Pr="00750BA7">
              <w:rPr>
                <w:rFonts w:ascii="Times New Roman" w:hAnsi="Times New Roman" w:cs="Times New Roman"/>
                <w:color w:val="000000"/>
              </w:rPr>
              <w:t>. Проявляющий гражданское отношение к профессиональной деятельности как к возможности личного участия в решении общественных,</w:t>
            </w:r>
            <w:r>
              <w:rPr>
                <w:rFonts w:ascii="Times New Roman" w:hAnsi="Times New Roman" w:cs="Times New Roman"/>
                <w:color w:val="000000"/>
              </w:rPr>
              <w:t xml:space="preserve"> г</w:t>
            </w:r>
            <w:r w:rsidRPr="00750BA7">
              <w:rPr>
                <w:rFonts w:ascii="Times New Roman" w:hAnsi="Times New Roman" w:cs="Times New Roman"/>
                <w:color w:val="000000"/>
              </w:rPr>
              <w:t>осударственных, общенациональных проблем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18C530CE" w14:textId="77777777" w:rsidR="00A60FE0" w:rsidRPr="00750BA7" w:rsidRDefault="00A60FE0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 xml:space="preserve">Знать: </w:t>
            </w:r>
          </w:p>
          <w:p w14:paraId="2ABF8A82" w14:textId="2F981108" w:rsidR="00A60FE0" w:rsidRPr="001043FE" w:rsidRDefault="00A60FE0" w:rsidP="00532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  <w:color w:val="000000"/>
              </w:rPr>
              <w:t>З</w:t>
            </w:r>
            <w:proofErr w:type="gramStart"/>
            <w:r w:rsidRPr="001043FE">
              <w:rPr>
                <w:rFonts w:ascii="Times New Roman" w:hAnsi="Times New Roman" w:cs="Times New Roman"/>
                <w:color w:val="000000"/>
              </w:rPr>
              <w:t>9.Механизмы</w:t>
            </w:r>
            <w:proofErr w:type="gramEnd"/>
            <w:r w:rsidRPr="001043FE">
              <w:rPr>
                <w:rFonts w:ascii="Times New Roman" w:hAnsi="Times New Roman" w:cs="Times New Roman"/>
                <w:color w:val="000000"/>
              </w:rPr>
              <w:t xml:space="preserve"> защиты от махинаций на финансовом рынке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4951636F" w14:textId="77777777" w:rsidR="00A60FE0" w:rsidRPr="00750BA7" w:rsidRDefault="00A60FE0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0BA7">
              <w:rPr>
                <w:rFonts w:ascii="Times New Roman" w:hAnsi="Times New Roman" w:cs="Times New Roman"/>
                <w:color w:val="000000"/>
              </w:rPr>
              <w:t>Уметь:</w:t>
            </w:r>
          </w:p>
          <w:p w14:paraId="12EB9650" w14:textId="04D2E7D9" w:rsidR="00A60FE0" w:rsidRPr="003A18E9" w:rsidRDefault="00A60FE0" w:rsidP="00750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043FE">
              <w:rPr>
                <w:rFonts w:ascii="Times New Roman" w:hAnsi="Times New Roman" w:cs="Times New Roman"/>
              </w:rPr>
              <w:t>У</w:t>
            </w:r>
            <w:proofErr w:type="gramStart"/>
            <w:r w:rsidRPr="001043FE">
              <w:rPr>
                <w:rFonts w:ascii="Times New Roman" w:hAnsi="Times New Roman" w:cs="Times New Roman"/>
              </w:rPr>
              <w:t>6.Распознавать</w:t>
            </w:r>
            <w:proofErr w:type="gramEnd"/>
            <w:r w:rsidRPr="001043FE">
              <w:rPr>
                <w:rFonts w:ascii="Times New Roman" w:hAnsi="Times New Roman" w:cs="Times New Roman"/>
              </w:rPr>
              <w:t xml:space="preserve"> разные виды финансового мошенничества и отличать финансовые пирамиды от добросовестных финансовых организаций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4" w:type="pct"/>
            <w:vMerge/>
          </w:tcPr>
          <w:p w14:paraId="72F2471D" w14:textId="77777777" w:rsidR="00A60FE0" w:rsidRPr="001043FE" w:rsidRDefault="00A60FE0" w:rsidP="00750BA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672" w:type="pct"/>
            <w:vMerge/>
          </w:tcPr>
          <w:p w14:paraId="539F0B63" w14:textId="77777777" w:rsidR="00A60FE0" w:rsidRPr="001043FE" w:rsidRDefault="00A60FE0" w:rsidP="00750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379DD76" w14:textId="77777777" w:rsidR="007D3944" w:rsidRPr="00CC2BA3" w:rsidRDefault="007D3944" w:rsidP="000844C6">
      <w:pPr>
        <w:spacing w:after="0"/>
        <w:ind w:firstLine="708"/>
        <w:jc w:val="right"/>
        <w:rPr>
          <w:rFonts w:ascii="Times New Roman" w:hAnsi="Times New Roman" w:cs="Times New Roman"/>
          <w:b/>
          <w:bCs/>
        </w:rPr>
      </w:pPr>
    </w:p>
    <w:p w14:paraId="3531C651" w14:textId="77777777" w:rsidR="007D3944" w:rsidRPr="003559BB" w:rsidRDefault="007D3944" w:rsidP="003559BB">
      <w:pPr>
        <w:rPr>
          <w:rFonts w:cs="Times New Roman"/>
          <w:sz w:val="24"/>
          <w:szCs w:val="24"/>
        </w:rPr>
      </w:pPr>
    </w:p>
    <w:sectPr w:rsidR="007D3944" w:rsidRPr="003559BB" w:rsidSect="00DB2EBD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5DAC0" w14:textId="77777777" w:rsidR="00FA326D" w:rsidRDefault="00FA326D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11B2CA9" w14:textId="77777777" w:rsidR="00FA326D" w:rsidRDefault="00FA326D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EF94A" w14:textId="77777777" w:rsidR="00AA5F6B" w:rsidRDefault="00BC1E0A" w:rsidP="00687017">
    <w:pPr>
      <w:pStyle w:val="a3"/>
      <w:jc w:val="center"/>
    </w:pPr>
    <w:r>
      <w:fldChar w:fldCharType="begin"/>
    </w:r>
    <w:r w:rsidR="00AA5F6B">
      <w:instrText>PAGE   \* MERGEFORMAT</w:instrText>
    </w:r>
    <w:r>
      <w:fldChar w:fldCharType="separate"/>
    </w:r>
    <w:r w:rsidR="00031C01">
      <w:rPr>
        <w:noProof/>
      </w:rPr>
      <w:t>19</w:t>
    </w:r>
    <w:r>
      <w:rPr>
        <w:noProof/>
      </w:rPr>
      <w:fldChar w:fldCharType="end"/>
    </w:r>
  </w:p>
  <w:p w14:paraId="2F5E480D" w14:textId="77777777" w:rsidR="00AA5F6B" w:rsidRDefault="00AA5F6B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FDB7B" w14:textId="77777777" w:rsidR="00FA326D" w:rsidRDefault="00FA326D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2071B46" w14:textId="77777777" w:rsidR="00FA326D" w:rsidRDefault="00FA326D" w:rsidP="000844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23E16"/>
    <w:multiLevelType w:val="multilevel"/>
    <w:tmpl w:val="1414C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4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8" w:hanging="1800"/>
      </w:pPr>
      <w:rPr>
        <w:rFonts w:hint="default"/>
      </w:rPr>
    </w:lvl>
  </w:abstractNum>
  <w:abstractNum w:abstractNumId="1" w15:restartNumberingAfterBreak="0">
    <w:nsid w:val="20C149D8"/>
    <w:multiLevelType w:val="multilevel"/>
    <w:tmpl w:val="09E4B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9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32396916"/>
    <w:multiLevelType w:val="hybridMultilevel"/>
    <w:tmpl w:val="75CA654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363C4DC0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852C2"/>
    <w:multiLevelType w:val="hybridMultilevel"/>
    <w:tmpl w:val="3FFE5ABA"/>
    <w:lvl w:ilvl="0" w:tplc="78F822A4">
      <w:start w:val="3"/>
      <w:numFmt w:val="decimal"/>
      <w:lvlText w:val="%1"/>
      <w:lvlJc w:val="left"/>
      <w:pPr>
        <w:ind w:left="1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2" w:hanging="360"/>
      </w:pPr>
    </w:lvl>
    <w:lvl w:ilvl="2" w:tplc="0419001B" w:tentative="1">
      <w:start w:val="1"/>
      <w:numFmt w:val="lowerRoman"/>
      <w:lvlText w:val="%3."/>
      <w:lvlJc w:val="right"/>
      <w:pPr>
        <w:ind w:left="3162" w:hanging="180"/>
      </w:pPr>
    </w:lvl>
    <w:lvl w:ilvl="3" w:tplc="0419000F" w:tentative="1">
      <w:start w:val="1"/>
      <w:numFmt w:val="decimal"/>
      <w:lvlText w:val="%4."/>
      <w:lvlJc w:val="left"/>
      <w:pPr>
        <w:ind w:left="3882" w:hanging="360"/>
      </w:pPr>
    </w:lvl>
    <w:lvl w:ilvl="4" w:tplc="04190019" w:tentative="1">
      <w:start w:val="1"/>
      <w:numFmt w:val="lowerLetter"/>
      <w:lvlText w:val="%5."/>
      <w:lvlJc w:val="left"/>
      <w:pPr>
        <w:ind w:left="4602" w:hanging="360"/>
      </w:pPr>
    </w:lvl>
    <w:lvl w:ilvl="5" w:tplc="0419001B" w:tentative="1">
      <w:start w:val="1"/>
      <w:numFmt w:val="lowerRoman"/>
      <w:lvlText w:val="%6."/>
      <w:lvlJc w:val="right"/>
      <w:pPr>
        <w:ind w:left="5322" w:hanging="180"/>
      </w:pPr>
    </w:lvl>
    <w:lvl w:ilvl="6" w:tplc="0419000F" w:tentative="1">
      <w:start w:val="1"/>
      <w:numFmt w:val="decimal"/>
      <w:lvlText w:val="%7."/>
      <w:lvlJc w:val="left"/>
      <w:pPr>
        <w:ind w:left="6042" w:hanging="360"/>
      </w:pPr>
    </w:lvl>
    <w:lvl w:ilvl="7" w:tplc="04190019" w:tentative="1">
      <w:start w:val="1"/>
      <w:numFmt w:val="lowerLetter"/>
      <w:lvlText w:val="%8."/>
      <w:lvlJc w:val="left"/>
      <w:pPr>
        <w:ind w:left="6762" w:hanging="360"/>
      </w:pPr>
    </w:lvl>
    <w:lvl w:ilvl="8" w:tplc="0419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5" w15:restartNumberingAfterBreak="0">
    <w:nsid w:val="548C4FD3"/>
    <w:multiLevelType w:val="hybridMultilevel"/>
    <w:tmpl w:val="63067240"/>
    <w:lvl w:ilvl="0" w:tplc="CE2C0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0705631"/>
    <w:multiLevelType w:val="hybridMultilevel"/>
    <w:tmpl w:val="85E06704"/>
    <w:lvl w:ilvl="0" w:tplc="E3EC5DC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7AB542CC"/>
    <w:multiLevelType w:val="multilevel"/>
    <w:tmpl w:val="CA721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 w15:restartNumberingAfterBreak="0">
    <w:nsid w:val="7D631591"/>
    <w:multiLevelType w:val="hybridMultilevel"/>
    <w:tmpl w:val="292CC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C32D4"/>
    <w:multiLevelType w:val="multilevel"/>
    <w:tmpl w:val="FCAA896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9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844C6"/>
    <w:rsid w:val="000204A3"/>
    <w:rsid w:val="00031C01"/>
    <w:rsid w:val="0004758C"/>
    <w:rsid w:val="00081D38"/>
    <w:rsid w:val="000844C6"/>
    <w:rsid w:val="000925CD"/>
    <w:rsid w:val="00092A6F"/>
    <w:rsid w:val="000A59A1"/>
    <w:rsid w:val="000B0451"/>
    <w:rsid w:val="000C3460"/>
    <w:rsid w:val="000C7799"/>
    <w:rsid w:val="000F0E55"/>
    <w:rsid w:val="001043FE"/>
    <w:rsid w:val="00113A25"/>
    <w:rsid w:val="00124D90"/>
    <w:rsid w:val="00133C41"/>
    <w:rsid w:val="00136F27"/>
    <w:rsid w:val="00140FBA"/>
    <w:rsid w:val="001446AF"/>
    <w:rsid w:val="00176336"/>
    <w:rsid w:val="001855B9"/>
    <w:rsid w:val="001A3A7C"/>
    <w:rsid w:val="001C08A7"/>
    <w:rsid w:val="001C66C1"/>
    <w:rsid w:val="001D5874"/>
    <w:rsid w:val="002002D3"/>
    <w:rsid w:val="00213915"/>
    <w:rsid w:val="0022325B"/>
    <w:rsid w:val="00230860"/>
    <w:rsid w:val="00234ABA"/>
    <w:rsid w:val="00241DC9"/>
    <w:rsid w:val="002432A0"/>
    <w:rsid w:val="00243E9B"/>
    <w:rsid w:val="00262CDB"/>
    <w:rsid w:val="00291F9D"/>
    <w:rsid w:val="002A4856"/>
    <w:rsid w:val="002C400A"/>
    <w:rsid w:val="002E79F4"/>
    <w:rsid w:val="00331186"/>
    <w:rsid w:val="003539BC"/>
    <w:rsid w:val="003559BB"/>
    <w:rsid w:val="00357A47"/>
    <w:rsid w:val="00367F3D"/>
    <w:rsid w:val="00382D8F"/>
    <w:rsid w:val="00384B25"/>
    <w:rsid w:val="003873E3"/>
    <w:rsid w:val="00393D3E"/>
    <w:rsid w:val="003A18E9"/>
    <w:rsid w:val="003A36AA"/>
    <w:rsid w:val="003A5D90"/>
    <w:rsid w:val="003D34F3"/>
    <w:rsid w:val="003E2E3B"/>
    <w:rsid w:val="003E506A"/>
    <w:rsid w:val="003F01C4"/>
    <w:rsid w:val="00417B3C"/>
    <w:rsid w:val="00432461"/>
    <w:rsid w:val="00435C7F"/>
    <w:rsid w:val="00454140"/>
    <w:rsid w:val="0047346D"/>
    <w:rsid w:val="0048454C"/>
    <w:rsid w:val="0048778B"/>
    <w:rsid w:val="0049405C"/>
    <w:rsid w:val="004A1098"/>
    <w:rsid w:val="004B5E92"/>
    <w:rsid w:val="004D1AD6"/>
    <w:rsid w:val="004D363E"/>
    <w:rsid w:val="004E140B"/>
    <w:rsid w:val="004F2D5B"/>
    <w:rsid w:val="004F70DD"/>
    <w:rsid w:val="00503342"/>
    <w:rsid w:val="00522FAB"/>
    <w:rsid w:val="00532F00"/>
    <w:rsid w:val="0053607D"/>
    <w:rsid w:val="00544AA5"/>
    <w:rsid w:val="00550FB4"/>
    <w:rsid w:val="00554893"/>
    <w:rsid w:val="005663BE"/>
    <w:rsid w:val="0057707B"/>
    <w:rsid w:val="005F28A3"/>
    <w:rsid w:val="00601A59"/>
    <w:rsid w:val="00613D4D"/>
    <w:rsid w:val="0063550E"/>
    <w:rsid w:val="0065150F"/>
    <w:rsid w:val="0066498D"/>
    <w:rsid w:val="0067606E"/>
    <w:rsid w:val="006776D7"/>
    <w:rsid w:val="00687017"/>
    <w:rsid w:val="0069017B"/>
    <w:rsid w:val="006A5642"/>
    <w:rsid w:val="006B6228"/>
    <w:rsid w:val="006C3BC9"/>
    <w:rsid w:val="006F3ADC"/>
    <w:rsid w:val="00721872"/>
    <w:rsid w:val="00733AEF"/>
    <w:rsid w:val="0073520F"/>
    <w:rsid w:val="00736563"/>
    <w:rsid w:val="00750BA7"/>
    <w:rsid w:val="00751D13"/>
    <w:rsid w:val="0077134D"/>
    <w:rsid w:val="007715D1"/>
    <w:rsid w:val="007B4619"/>
    <w:rsid w:val="007D3944"/>
    <w:rsid w:val="007D68E3"/>
    <w:rsid w:val="00840A84"/>
    <w:rsid w:val="008467DE"/>
    <w:rsid w:val="00850FA8"/>
    <w:rsid w:val="00870D96"/>
    <w:rsid w:val="008A5280"/>
    <w:rsid w:val="008D6324"/>
    <w:rsid w:val="00903494"/>
    <w:rsid w:val="00927D89"/>
    <w:rsid w:val="00930E43"/>
    <w:rsid w:val="009378D4"/>
    <w:rsid w:val="009635F6"/>
    <w:rsid w:val="00966024"/>
    <w:rsid w:val="009672EE"/>
    <w:rsid w:val="009762BC"/>
    <w:rsid w:val="009779AA"/>
    <w:rsid w:val="00985082"/>
    <w:rsid w:val="009A7466"/>
    <w:rsid w:val="009B40AA"/>
    <w:rsid w:val="009B5DAF"/>
    <w:rsid w:val="009C4CB7"/>
    <w:rsid w:val="009D6587"/>
    <w:rsid w:val="009E429A"/>
    <w:rsid w:val="009F37B3"/>
    <w:rsid w:val="00A022AC"/>
    <w:rsid w:val="00A20EC5"/>
    <w:rsid w:val="00A24C72"/>
    <w:rsid w:val="00A36D14"/>
    <w:rsid w:val="00A45751"/>
    <w:rsid w:val="00A4691D"/>
    <w:rsid w:val="00A54ED3"/>
    <w:rsid w:val="00A60FE0"/>
    <w:rsid w:val="00A63D57"/>
    <w:rsid w:val="00A677BB"/>
    <w:rsid w:val="00AA30EF"/>
    <w:rsid w:val="00AA5F6B"/>
    <w:rsid w:val="00AC690E"/>
    <w:rsid w:val="00B11D64"/>
    <w:rsid w:val="00B35800"/>
    <w:rsid w:val="00B40682"/>
    <w:rsid w:val="00B46068"/>
    <w:rsid w:val="00B616AD"/>
    <w:rsid w:val="00B65DAC"/>
    <w:rsid w:val="00B71E50"/>
    <w:rsid w:val="00B766D0"/>
    <w:rsid w:val="00BC1E0A"/>
    <w:rsid w:val="00BC5EF0"/>
    <w:rsid w:val="00BD4998"/>
    <w:rsid w:val="00BD70C6"/>
    <w:rsid w:val="00BE3E3B"/>
    <w:rsid w:val="00BE64AE"/>
    <w:rsid w:val="00C01EC2"/>
    <w:rsid w:val="00C0481B"/>
    <w:rsid w:val="00C1083A"/>
    <w:rsid w:val="00C240B8"/>
    <w:rsid w:val="00C303C6"/>
    <w:rsid w:val="00C31229"/>
    <w:rsid w:val="00C5228C"/>
    <w:rsid w:val="00C52D9E"/>
    <w:rsid w:val="00C65BDB"/>
    <w:rsid w:val="00C97132"/>
    <w:rsid w:val="00CA1BC5"/>
    <w:rsid w:val="00CC2BA3"/>
    <w:rsid w:val="00CD6C59"/>
    <w:rsid w:val="00CE507A"/>
    <w:rsid w:val="00D25275"/>
    <w:rsid w:val="00D2752A"/>
    <w:rsid w:val="00D512E9"/>
    <w:rsid w:val="00D51E94"/>
    <w:rsid w:val="00D61BF3"/>
    <w:rsid w:val="00D64EBF"/>
    <w:rsid w:val="00D67E6F"/>
    <w:rsid w:val="00D75E49"/>
    <w:rsid w:val="00D8100F"/>
    <w:rsid w:val="00DA47FB"/>
    <w:rsid w:val="00DA6A39"/>
    <w:rsid w:val="00DB2EBD"/>
    <w:rsid w:val="00DD46AD"/>
    <w:rsid w:val="00E20814"/>
    <w:rsid w:val="00E45311"/>
    <w:rsid w:val="00E5314A"/>
    <w:rsid w:val="00E578F7"/>
    <w:rsid w:val="00E60057"/>
    <w:rsid w:val="00EA2C5A"/>
    <w:rsid w:val="00EB29FE"/>
    <w:rsid w:val="00EC501D"/>
    <w:rsid w:val="00ED7809"/>
    <w:rsid w:val="00EE0195"/>
    <w:rsid w:val="00EF5F52"/>
    <w:rsid w:val="00F10D0C"/>
    <w:rsid w:val="00F3228F"/>
    <w:rsid w:val="00F34668"/>
    <w:rsid w:val="00F428D2"/>
    <w:rsid w:val="00F559AE"/>
    <w:rsid w:val="00F655CE"/>
    <w:rsid w:val="00F7156C"/>
    <w:rsid w:val="00F92221"/>
    <w:rsid w:val="00F932EE"/>
    <w:rsid w:val="00FA23C4"/>
    <w:rsid w:val="00FA326D"/>
    <w:rsid w:val="00FA3D9F"/>
    <w:rsid w:val="00FC5160"/>
    <w:rsid w:val="00FD0E09"/>
    <w:rsid w:val="00FD6B48"/>
    <w:rsid w:val="00FE7479"/>
    <w:rsid w:val="00FE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7225A39C"/>
  <w15:docId w15:val="{84DA03DA-F3AC-40AA-943B-E941E3A94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44C6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0844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link w:val="a3"/>
    <w:uiPriority w:val="99"/>
    <w:locked/>
    <w:rsid w:val="000844C6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844C6"/>
  </w:style>
  <w:style w:type="paragraph" w:styleId="a6">
    <w:name w:val="footnote text"/>
    <w:basedOn w:val="a"/>
    <w:link w:val="a7"/>
    <w:uiPriority w:val="99"/>
    <w:semiHidden/>
    <w:rsid w:val="000844C6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link w:val="a6"/>
    <w:uiPriority w:val="99"/>
    <w:locked/>
    <w:rsid w:val="000844C6"/>
    <w:rPr>
      <w:rFonts w:ascii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semiHidden/>
    <w:rsid w:val="000844C6"/>
    <w:rPr>
      <w:vertAlign w:val="superscript"/>
    </w:rPr>
  </w:style>
  <w:style w:type="paragraph" w:styleId="a9">
    <w:name w:val="List Paragraph"/>
    <w:basedOn w:val="a"/>
    <w:uiPriority w:val="99"/>
    <w:qFormat/>
    <w:rsid w:val="000844C6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styleId="aa">
    <w:name w:val="Emphasis"/>
    <w:uiPriority w:val="99"/>
    <w:qFormat/>
    <w:rsid w:val="00BE3E3B"/>
    <w:rPr>
      <w:i/>
      <w:iCs/>
    </w:rPr>
  </w:style>
  <w:style w:type="paragraph" w:styleId="ab">
    <w:name w:val="Normal (Web)"/>
    <w:basedOn w:val="a"/>
    <w:uiPriority w:val="99"/>
    <w:rsid w:val="00BE3E3B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11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81D3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rsid w:val="00081D38"/>
    <w:rPr>
      <w:rFonts w:eastAsia="Times New Roman" w:cs="Calibri"/>
      <w:sz w:val="22"/>
      <w:szCs w:val="22"/>
    </w:rPr>
  </w:style>
  <w:style w:type="character" w:styleId="ae">
    <w:name w:val="Hyperlink"/>
    <w:uiPriority w:val="99"/>
    <w:semiHidden/>
    <w:unhideWhenUsed/>
    <w:rsid w:val="00C240B8"/>
    <w:rPr>
      <w:color w:val="0000FF"/>
      <w:u w:val="single"/>
    </w:rPr>
  </w:style>
  <w:style w:type="paragraph" w:styleId="af">
    <w:name w:val="No Spacing"/>
    <w:link w:val="af0"/>
    <w:qFormat/>
    <w:rsid w:val="003873E3"/>
    <w:rPr>
      <w:sz w:val="22"/>
      <w:szCs w:val="22"/>
      <w:lang w:eastAsia="en-US"/>
    </w:rPr>
  </w:style>
  <w:style w:type="character" w:customStyle="1" w:styleId="af0">
    <w:name w:val="Без интервала Знак"/>
    <w:link w:val="af"/>
    <w:locked/>
    <w:rsid w:val="003873E3"/>
    <w:rPr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9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7746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26338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89767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5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8" Type="http://schemas.openxmlformats.org/officeDocument/2006/relationships/hyperlink" Target="https://urait.ru/bcode/476426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7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0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9" Type="http://schemas.openxmlformats.org/officeDocument/2006/relationships/hyperlink" Target="https://urait.ru/bcode/4668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14" Type="http://schemas.openxmlformats.org/officeDocument/2006/relationships/hyperlink" Target="file:///D:\&#1052;&#1086;&#1080;%20&#1076;&#1086;&#1082;&#1091;&#1084;&#1077;&#1085;&#1090;&#1099;\&#1055;&#1088;&#1086;&#1075;&#1088;&#1072;&#1084;&#1084;&#1099;,%20&#1091;&#1082;&#1072;&#1079;&#1072;&#1085;&#1080;&#1103;,%20&#1050;&#1058;&#1055;\&#1048;&#1057;&#1058;&#1054;&#1056;&#1048;&#1071;%202%20&#1082;&#1091;&#1088;&#1089;\2013%20&#1056;&#1055;%20%20&#1091;&#1095;&#1077;&#1073;&#1085;&#1086;&#1081;%20&#1076;&#1080;&#1089;&#1094;&#1080;&#1087;&#1083;&#1080;&#1085;&#1099;%20&#1048;&#1089;&#1090;&#1086;&#1088;&#1080;&#1103;%2072%20&#1095;&#1072;&#1089;&#1072;%20&#1076;&#1083;&#1103;%20&#1052;&#1058;&#1069;&#1055;&#1054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3159</TotalTime>
  <Pages>19</Pages>
  <Words>4435</Words>
  <Characters>25285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29661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OPK</dc:creator>
  <cp:lastModifiedBy>Винюкова Татьяна Владимировна</cp:lastModifiedBy>
  <cp:revision>77</cp:revision>
  <cp:lastPrinted>2024-09-03T12:48:00Z</cp:lastPrinted>
  <dcterms:created xsi:type="dcterms:W3CDTF">2019-09-30T14:15:00Z</dcterms:created>
  <dcterms:modified xsi:type="dcterms:W3CDTF">2024-09-03T12:48:00Z</dcterms:modified>
</cp:coreProperties>
</file>